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73B" w:rsidRPr="00D6773B" w:rsidRDefault="00332D74" w:rsidP="00D677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B38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D6773B" w:rsidRPr="00D6773B">
        <w:rPr>
          <w:rFonts w:ascii="Times New Roman" w:hAnsi="Times New Roman" w:cs="Times New Roman"/>
          <w:b/>
          <w:sz w:val="28"/>
          <w:szCs w:val="28"/>
        </w:rPr>
        <w:t>Кодификатор</w:t>
      </w:r>
    </w:p>
    <w:p w:rsidR="00D6773B" w:rsidRPr="00D6773B" w:rsidRDefault="00D6773B" w:rsidP="00D677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773B">
        <w:rPr>
          <w:rFonts w:ascii="Times New Roman" w:hAnsi="Times New Roman" w:cs="Times New Roman"/>
          <w:b/>
          <w:sz w:val="28"/>
          <w:szCs w:val="28"/>
        </w:rPr>
        <w:t>элементов содержания и требований к уровню подготовки выпускников общеобразовательных учреждений для проведения в 201</w:t>
      </w:r>
      <w:r w:rsidR="002A7A69">
        <w:rPr>
          <w:rFonts w:ascii="Times New Roman" w:hAnsi="Times New Roman" w:cs="Times New Roman"/>
          <w:b/>
          <w:sz w:val="28"/>
          <w:szCs w:val="28"/>
        </w:rPr>
        <w:t>4</w:t>
      </w:r>
      <w:r w:rsidRPr="00D6773B">
        <w:rPr>
          <w:rFonts w:ascii="Times New Roman" w:hAnsi="Times New Roman" w:cs="Times New Roman"/>
          <w:b/>
          <w:sz w:val="28"/>
          <w:szCs w:val="28"/>
        </w:rPr>
        <w:t xml:space="preserve"> году единого государственного экзамена по ОБЩЕСТВОЗНАНИЮ</w:t>
      </w:r>
    </w:p>
    <w:p w:rsidR="00D6773B" w:rsidRPr="00BA418E" w:rsidRDefault="00D6773B" w:rsidP="00D6773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6773B">
        <w:rPr>
          <w:rFonts w:ascii="Times New Roman" w:hAnsi="Times New Roman" w:cs="Times New Roman"/>
          <w:sz w:val="24"/>
          <w:szCs w:val="24"/>
        </w:rPr>
        <w:t xml:space="preserve">       Кодификатор элементов содержания </w:t>
      </w:r>
      <w:r>
        <w:rPr>
          <w:rFonts w:ascii="Times New Roman" w:hAnsi="Times New Roman" w:cs="Times New Roman"/>
          <w:sz w:val="24"/>
          <w:szCs w:val="24"/>
        </w:rPr>
        <w:t>и требований к уровню подготов</w:t>
      </w:r>
      <w:r w:rsidRPr="00D6773B">
        <w:rPr>
          <w:rFonts w:ascii="Times New Roman" w:hAnsi="Times New Roman" w:cs="Times New Roman"/>
          <w:sz w:val="24"/>
          <w:szCs w:val="24"/>
        </w:rPr>
        <w:t>ки выпускников общеобразовательных уч</w:t>
      </w:r>
      <w:r>
        <w:rPr>
          <w:rFonts w:ascii="Times New Roman" w:hAnsi="Times New Roman" w:cs="Times New Roman"/>
          <w:sz w:val="24"/>
          <w:szCs w:val="24"/>
        </w:rPr>
        <w:t>реждений для проведения единого</w:t>
      </w:r>
      <w:r w:rsidRPr="00D6773B">
        <w:rPr>
          <w:rFonts w:ascii="Times New Roman" w:hAnsi="Times New Roman" w:cs="Times New Roman"/>
          <w:sz w:val="24"/>
          <w:szCs w:val="24"/>
        </w:rPr>
        <w:t xml:space="preserve"> государственного экзамена 201</w:t>
      </w:r>
      <w:r w:rsidR="002A7A69">
        <w:rPr>
          <w:rFonts w:ascii="Times New Roman" w:hAnsi="Times New Roman" w:cs="Times New Roman"/>
          <w:sz w:val="24"/>
          <w:szCs w:val="24"/>
        </w:rPr>
        <w:t>4</w:t>
      </w:r>
      <w:r w:rsidRPr="00D6773B">
        <w:rPr>
          <w:rFonts w:ascii="Times New Roman" w:hAnsi="Times New Roman" w:cs="Times New Roman"/>
          <w:sz w:val="24"/>
          <w:szCs w:val="24"/>
        </w:rPr>
        <w:t xml:space="preserve"> года по об</w:t>
      </w:r>
      <w:r>
        <w:rPr>
          <w:rFonts w:ascii="Times New Roman" w:hAnsi="Times New Roman" w:cs="Times New Roman"/>
          <w:sz w:val="24"/>
          <w:szCs w:val="24"/>
        </w:rPr>
        <w:t>ществознанию (далее – кодифика</w:t>
      </w:r>
      <w:r w:rsidRPr="00D6773B">
        <w:rPr>
          <w:rFonts w:ascii="Times New Roman" w:hAnsi="Times New Roman" w:cs="Times New Roman"/>
          <w:sz w:val="24"/>
          <w:szCs w:val="24"/>
        </w:rPr>
        <w:t xml:space="preserve">тор) является одним из документов, </w:t>
      </w:r>
      <w:r>
        <w:rPr>
          <w:rFonts w:ascii="Times New Roman" w:hAnsi="Times New Roman" w:cs="Times New Roman"/>
          <w:sz w:val="24"/>
          <w:szCs w:val="24"/>
        </w:rPr>
        <w:t>регламентирующих разработку КИМ</w:t>
      </w:r>
      <w:r w:rsidRPr="00D6773B">
        <w:rPr>
          <w:rFonts w:ascii="Times New Roman" w:hAnsi="Times New Roman" w:cs="Times New Roman"/>
          <w:sz w:val="24"/>
          <w:szCs w:val="24"/>
        </w:rPr>
        <w:t xml:space="preserve"> ЕГЭ. Он составлен на основе </w:t>
      </w:r>
      <w:r>
        <w:rPr>
          <w:rFonts w:ascii="Times New Roman" w:hAnsi="Times New Roman" w:cs="Times New Roman"/>
          <w:sz w:val="24"/>
          <w:szCs w:val="24"/>
        </w:rPr>
        <w:t>государственных</w:t>
      </w:r>
      <w:r w:rsidRPr="00D6773B">
        <w:rPr>
          <w:rFonts w:ascii="Times New Roman" w:hAnsi="Times New Roman" w:cs="Times New Roman"/>
          <w:sz w:val="24"/>
          <w:szCs w:val="24"/>
        </w:rPr>
        <w:t xml:space="preserve"> стандартов основного общего и среднего </w:t>
      </w:r>
      <w:r>
        <w:rPr>
          <w:rFonts w:ascii="Times New Roman" w:hAnsi="Times New Roman" w:cs="Times New Roman"/>
          <w:sz w:val="24"/>
          <w:szCs w:val="24"/>
        </w:rPr>
        <w:t>(полного) общего образования по</w:t>
      </w:r>
      <w:r w:rsidRPr="00D6773B">
        <w:rPr>
          <w:rFonts w:ascii="Times New Roman" w:hAnsi="Times New Roman" w:cs="Times New Roman"/>
          <w:sz w:val="24"/>
          <w:szCs w:val="24"/>
        </w:rPr>
        <w:t xml:space="preserve"> обществознанию (базовый и профильный</w:t>
      </w:r>
      <w:r w:rsidR="00BA418E">
        <w:rPr>
          <w:rFonts w:ascii="Times New Roman" w:hAnsi="Times New Roman" w:cs="Times New Roman"/>
          <w:sz w:val="24"/>
          <w:szCs w:val="24"/>
        </w:rPr>
        <w:t xml:space="preserve"> уровни)</w:t>
      </w:r>
      <w:r w:rsidR="00BA418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6773B" w:rsidRPr="008851EA" w:rsidRDefault="00D6773B" w:rsidP="00D6773B">
      <w:pPr>
        <w:jc w:val="both"/>
        <w:rPr>
          <w:rFonts w:ascii="Times New Roman" w:hAnsi="Times New Roman" w:cs="Times New Roman"/>
          <w:sz w:val="24"/>
          <w:szCs w:val="24"/>
        </w:rPr>
      </w:pPr>
      <w:r w:rsidRPr="00D6773B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D6773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677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773B">
        <w:rPr>
          <w:rFonts w:ascii="Times New Roman" w:hAnsi="Times New Roman" w:cs="Times New Roman"/>
          <w:sz w:val="24"/>
          <w:szCs w:val="24"/>
        </w:rPr>
        <w:t>кодификатор</w:t>
      </w:r>
      <w:proofErr w:type="gramEnd"/>
      <w:r w:rsidRPr="00D6773B">
        <w:rPr>
          <w:rFonts w:ascii="Times New Roman" w:hAnsi="Times New Roman" w:cs="Times New Roman"/>
          <w:sz w:val="24"/>
          <w:szCs w:val="24"/>
        </w:rPr>
        <w:t xml:space="preserve"> не вошли элементы </w:t>
      </w:r>
      <w:r>
        <w:rPr>
          <w:rFonts w:ascii="Times New Roman" w:hAnsi="Times New Roman" w:cs="Times New Roman"/>
          <w:sz w:val="24"/>
          <w:szCs w:val="24"/>
        </w:rPr>
        <w:t>содержания, выделенные курсивом</w:t>
      </w:r>
      <w:r w:rsidRPr="00D6773B">
        <w:rPr>
          <w:rFonts w:ascii="Times New Roman" w:hAnsi="Times New Roman" w:cs="Times New Roman"/>
          <w:sz w:val="24"/>
          <w:szCs w:val="24"/>
        </w:rPr>
        <w:t xml:space="preserve"> в разделе «Обязательный минимум соде</w:t>
      </w:r>
      <w:r>
        <w:rPr>
          <w:rFonts w:ascii="Times New Roman" w:hAnsi="Times New Roman" w:cs="Times New Roman"/>
          <w:sz w:val="24"/>
          <w:szCs w:val="24"/>
        </w:rPr>
        <w:t>ржания основных образовательных</w:t>
      </w:r>
      <w:r w:rsidRPr="00D6773B">
        <w:rPr>
          <w:rFonts w:ascii="Times New Roman" w:hAnsi="Times New Roman" w:cs="Times New Roman"/>
          <w:sz w:val="24"/>
          <w:szCs w:val="24"/>
        </w:rPr>
        <w:t xml:space="preserve"> программ» стандарта, поскольку данное с</w:t>
      </w:r>
      <w:r>
        <w:rPr>
          <w:rFonts w:ascii="Times New Roman" w:hAnsi="Times New Roman" w:cs="Times New Roman"/>
          <w:sz w:val="24"/>
          <w:szCs w:val="24"/>
        </w:rPr>
        <w:t>одержание подлежит изучению, но</w:t>
      </w:r>
      <w:r w:rsidRPr="00D6773B">
        <w:rPr>
          <w:rFonts w:ascii="Times New Roman" w:hAnsi="Times New Roman" w:cs="Times New Roman"/>
          <w:sz w:val="24"/>
          <w:szCs w:val="24"/>
        </w:rPr>
        <w:t xml:space="preserve"> не включается в раздел «Требования к</w:t>
      </w:r>
      <w:r>
        <w:rPr>
          <w:rFonts w:ascii="Times New Roman" w:hAnsi="Times New Roman" w:cs="Times New Roman"/>
          <w:sz w:val="24"/>
          <w:szCs w:val="24"/>
        </w:rPr>
        <w:t xml:space="preserve"> уровню подготовки выпускников»</w:t>
      </w:r>
      <w:r w:rsidRPr="00D6773B">
        <w:rPr>
          <w:rFonts w:ascii="Times New Roman" w:hAnsi="Times New Roman" w:cs="Times New Roman"/>
          <w:sz w:val="24"/>
          <w:szCs w:val="24"/>
        </w:rPr>
        <w:t xml:space="preserve"> стандарта, т.е. не является объектом контрол</w:t>
      </w:r>
      <w:r>
        <w:rPr>
          <w:rFonts w:ascii="Times New Roman" w:hAnsi="Times New Roman" w:cs="Times New Roman"/>
          <w:sz w:val="24"/>
          <w:szCs w:val="24"/>
        </w:rPr>
        <w:t>я. Кроме того, в кодификатор не</w:t>
      </w:r>
      <w:r w:rsidRPr="00D6773B">
        <w:rPr>
          <w:rFonts w:ascii="Times New Roman" w:hAnsi="Times New Roman" w:cs="Times New Roman"/>
          <w:sz w:val="24"/>
          <w:szCs w:val="24"/>
        </w:rPr>
        <w:t xml:space="preserve"> включены те требования к уровню под</w:t>
      </w:r>
      <w:r>
        <w:rPr>
          <w:rFonts w:ascii="Times New Roman" w:hAnsi="Times New Roman" w:cs="Times New Roman"/>
          <w:sz w:val="24"/>
          <w:szCs w:val="24"/>
        </w:rPr>
        <w:t>готовки выпускников, достижение</w:t>
      </w:r>
      <w:r w:rsidRPr="00D6773B">
        <w:rPr>
          <w:rFonts w:ascii="Times New Roman" w:hAnsi="Times New Roman" w:cs="Times New Roman"/>
          <w:sz w:val="24"/>
          <w:szCs w:val="24"/>
        </w:rPr>
        <w:t xml:space="preserve"> которых не может быть проверено в рамках</w:t>
      </w:r>
      <w:r>
        <w:rPr>
          <w:rFonts w:ascii="Times New Roman" w:hAnsi="Times New Roman" w:cs="Times New Roman"/>
          <w:sz w:val="24"/>
          <w:szCs w:val="24"/>
        </w:rPr>
        <w:t xml:space="preserve"> единого государственного экза</w:t>
      </w:r>
      <w:r w:rsidRPr="00D6773B">
        <w:rPr>
          <w:rFonts w:ascii="Times New Roman" w:hAnsi="Times New Roman" w:cs="Times New Roman"/>
          <w:sz w:val="24"/>
          <w:szCs w:val="24"/>
        </w:rPr>
        <w:t>мена, а также требования, не отраженн</w:t>
      </w:r>
      <w:r>
        <w:rPr>
          <w:rFonts w:ascii="Times New Roman" w:hAnsi="Times New Roman" w:cs="Times New Roman"/>
          <w:sz w:val="24"/>
          <w:szCs w:val="24"/>
        </w:rPr>
        <w:t>ые в учебниках, рекомендованных</w:t>
      </w:r>
      <w:r w:rsidRPr="00D6773B">
        <w:rPr>
          <w:rFonts w:ascii="Times New Roman" w:hAnsi="Times New Roman" w:cs="Times New Roman"/>
          <w:sz w:val="24"/>
          <w:szCs w:val="24"/>
        </w:rPr>
        <w:t xml:space="preserve"> (допущенных) для использования Минис</w:t>
      </w:r>
      <w:r w:rsidR="0045105D">
        <w:rPr>
          <w:rFonts w:ascii="Times New Roman" w:hAnsi="Times New Roman" w:cs="Times New Roman"/>
          <w:sz w:val="24"/>
          <w:szCs w:val="24"/>
        </w:rPr>
        <w:t>терством просвещения Приднестровской Молдавской Республики</w:t>
      </w:r>
      <w:proofErr w:type="gramStart"/>
      <w:r w:rsidR="0045105D">
        <w:rPr>
          <w:rFonts w:ascii="Times New Roman" w:hAnsi="Times New Roman" w:cs="Times New Roman"/>
          <w:sz w:val="24"/>
          <w:szCs w:val="24"/>
        </w:rPr>
        <w:t xml:space="preserve"> </w:t>
      </w:r>
      <w:r w:rsidRPr="00D6773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6773B" w:rsidRPr="00D6773B" w:rsidRDefault="00D6773B" w:rsidP="00D677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773B">
        <w:rPr>
          <w:rFonts w:ascii="Times New Roman" w:hAnsi="Times New Roman" w:cs="Times New Roman"/>
          <w:b/>
          <w:sz w:val="24"/>
          <w:szCs w:val="24"/>
        </w:rPr>
        <w:t>Раздел 1. Перечень элементов содержания, проверяемых на едином государственном экзамене по обществознанию</w:t>
      </w:r>
    </w:p>
    <w:p w:rsidR="004039FB" w:rsidRDefault="00D6773B" w:rsidP="0045105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6773B">
        <w:rPr>
          <w:rFonts w:ascii="Times New Roman" w:hAnsi="Times New Roman" w:cs="Times New Roman"/>
          <w:sz w:val="24"/>
          <w:szCs w:val="24"/>
        </w:rPr>
        <w:t>Перечень элементов содержания, п</w:t>
      </w:r>
      <w:r>
        <w:rPr>
          <w:rFonts w:ascii="Times New Roman" w:hAnsi="Times New Roman" w:cs="Times New Roman"/>
          <w:sz w:val="24"/>
          <w:szCs w:val="24"/>
        </w:rPr>
        <w:t>роверяемых на едином государст</w:t>
      </w:r>
      <w:r w:rsidRPr="00D6773B">
        <w:rPr>
          <w:rFonts w:ascii="Times New Roman" w:hAnsi="Times New Roman" w:cs="Times New Roman"/>
          <w:sz w:val="24"/>
          <w:szCs w:val="24"/>
        </w:rPr>
        <w:t>венном экзамене по обществознанию, состав</w:t>
      </w:r>
      <w:r>
        <w:rPr>
          <w:rFonts w:ascii="Times New Roman" w:hAnsi="Times New Roman" w:cs="Times New Roman"/>
          <w:sz w:val="24"/>
          <w:szCs w:val="24"/>
        </w:rPr>
        <w:t>лен на базе раздела «Обязатель</w:t>
      </w:r>
      <w:r w:rsidRPr="00D6773B">
        <w:rPr>
          <w:rFonts w:ascii="Times New Roman" w:hAnsi="Times New Roman" w:cs="Times New Roman"/>
          <w:sz w:val="24"/>
          <w:szCs w:val="24"/>
        </w:rPr>
        <w:t>ный минимум содержания основных обра</w:t>
      </w:r>
      <w:r>
        <w:rPr>
          <w:rFonts w:ascii="Times New Roman" w:hAnsi="Times New Roman" w:cs="Times New Roman"/>
          <w:sz w:val="24"/>
          <w:szCs w:val="24"/>
        </w:rPr>
        <w:t xml:space="preserve">зовательных программ» </w:t>
      </w:r>
      <w:r w:rsidRPr="00D6773B">
        <w:rPr>
          <w:rFonts w:ascii="Times New Roman" w:hAnsi="Times New Roman" w:cs="Times New Roman"/>
          <w:sz w:val="24"/>
          <w:szCs w:val="24"/>
        </w:rPr>
        <w:t>государственных стандар</w:t>
      </w:r>
      <w:r>
        <w:rPr>
          <w:rFonts w:ascii="Times New Roman" w:hAnsi="Times New Roman" w:cs="Times New Roman"/>
          <w:sz w:val="24"/>
          <w:szCs w:val="24"/>
        </w:rPr>
        <w:t>тов основного общего и среднего</w:t>
      </w:r>
      <w:r w:rsidRPr="00D677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(полного) общего образования по</w:t>
      </w:r>
      <w:r w:rsidRPr="00D6773B">
        <w:rPr>
          <w:rFonts w:ascii="Times New Roman" w:hAnsi="Times New Roman" w:cs="Times New Roman"/>
          <w:sz w:val="24"/>
          <w:szCs w:val="24"/>
        </w:rPr>
        <w:t xml:space="preserve"> общество</w:t>
      </w:r>
      <w:r>
        <w:rPr>
          <w:rFonts w:ascii="Times New Roman" w:hAnsi="Times New Roman" w:cs="Times New Roman"/>
          <w:sz w:val="24"/>
          <w:szCs w:val="24"/>
        </w:rPr>
        <w:t>знанию (базовый и частично про</w:t>
      </w:r>
      <w:r w:rsidRPr="00D6773B">
        <w:rPr>
          <w:rFonts w:ascii="Times New Roman" w:hAnsi="Times New Roman" w:cs="Times New Roman"/>
          <w:sz w:val="24"/>
          <w:szCs w:val="24"/>
        </w:rPr>
        <w:t>фильный уровни).</w:t>
      </w:r>
      <w:proofErr w:type="gramEnd"/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57"/>
        <w:gridCol w:w="9"/>
        <w:gridCol w:w="1736"/>
        <w:gridCol w:w="6691"/>
      </w:tblGrid>
      <w:tr w:rsidR="00D6773B" w:rsidRPr="00F543A9" w:rsidTr="00BA418E">
        <w:trPr>
          <w:jc w:val="center"/>
        </w:trPr>
        <w:tc>
          <w:tcPr>
            <w:tcW w:w="1157" w:type="dxa"/>
          </w:tcPr>
          <w:p w:rsidR="00F543A9" w:rsidRPr="00BA418E" w:rsidRDefault="00F543A9" w:rsidP="00BA418E">
            <w:pPr>
              <w:ind w:right="-10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BA41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Код</w:t>
            </w:r>
            <w:proofErr w:type="spellEnd"/>
          </w:p>
          <w:p w:rsidR="00D6773B" w:rsidRDefault="00F543A9" w:rsidP="00BA418E">
            <w:pPr>
              <w:ind w:right="-10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A41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раздела</w:t>
            </w:r>
            <w:proofErr w:type="spellEnd"/>
          </w:p>
        </w:tc>
        <w:tc>
          <w:tcPr>
            <w:tcW w:w="1745" w:type="dxa"/>
            <w:gridSpan w:val="2"/>
          </w:tcPr>
          <w:p w:rsidR="00F543A9" w:rsidRPr="00BA418E" w:rsidRDefault="00F543A9" w:rsidP="00BA418E">
            <w:pPr>
              <w:autoSpaceDE w:val="0"/>
              <w:autoSpaceDN w:val="0"/>
              <w:adjustRightInd w:val="0"/>
              <w:ind w:right="-109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BA418E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Код </w:t>
            </w:r>
            <w:proofErr w:type="gramStart"/>
            <w:r w:rsidRPr="00BA418E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контроли</w:t>
            </w:r>
            <w:r w:rsidR="00BA418E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en-US"/>
              </w:rPr>
              <w:t>-</w:t>
            </w:r>
            <w:proofErr w:type="spellStart"/>
            <w:r w:rsidRPr="00BA418E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руемого</w:t>
            </w:r>
            <w:proofErr w:type="spellEnd"/>
            <w:proofErr w:type="gramEnd"/>
          </w:p>
          <w:p w:rsidR="00D6773B" w:rsidRDefault="00F543A9" w:rsidP="00F543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418E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элемента</w:t>
            </w:r>
          </w:p>
        </w:tc>
        <w:tc>
          <w:tcPr>
            <w:tcW w:w="6691" w:type="dxa"/>
          </w:tcPr>
          <w:p w:rsidR="00F543A9" w:rsidRPr="00BA418E" w:rsidRDefault="00F543A9" w:rsidP="00F543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18E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содержания,</w:t>
            </w:r>
          </w:p>
          <w:p w:rsidR="00D6773B" w:rsidRPr="00BA418E" w:rsidRDefault="00F543A9" w:rsidP="00F543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A418E">
              <w:rPr>
                <w:rFonts w:ascii="Times New Roman" w:hAnsi="Times New Roman" w:cs="Times New Roman"/>
                <w:b/>
                <w:sz w:val="24"/>
                <w:szCs w:val="24"/>
              </w:rPr>
              <w:t>проверяемые на ЕГЭ</w:t>
            </w:r>
            <w:proofErr w:type="gramEnd"/>
          </w:p>
        </w:tc>
      </w:tr>
      <w:tr w:rsidR="00D6773B" w:rsidTr="00BA418E">
        <w:trPr>
          <w:jc w:val="center"/>
        </w:trPr>
        <w:tc>
          <w:tcPr>
            <w:tcW w:w="1157" w:type="dxa"/>
          </w:tcPr>
          <w:p w:rsidR="00D6773B" w:rsidRPr="00F543A9" w:rsidRDefault="00D6773B" w:rsidP="00D67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gridSpan w:val="2"/>
          </w:tcPr>
          <w:p w:rsidR="00D6773B" w:rsidRPr="00F543A9" w:rsidRDefault="00D6773B" w:rsidP="00D67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1" w:type="dxa"/>
          </w:tcPr>
          <w:p w:rsidR="00D6773B" w:rsidRPr="00F543A9" w:rsidRDefault="00F543A9" w:rsidP="00D677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F543A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Человек</w:t>
            </w:r>
            <w:proofErr w:type="spellEnd"/>
            <w:r w:rsidRPr="00F543A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F543A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общество</w:t>
            </w:r>
            <w:proofErr w:type="spellEnd"/>
          </w:p>
        </w:tc>
      </w:tr>
      <w:tr w:rsidR="00332D74" w:rsidTr="00BA418E">
        <w:trPr>
          <w:jc w:val="center"/>
        </w:trPr>
        <w:tc>
          <w:tcPr>
            <w:tcW w:w="1157" w:type="dxa"/>
            <w:vMerge w:val="restart"/>
          </w:tcPr>
          <w:p w:rsidR="00332D74" w:rsidRPr="00F543A9" w:rsidRDefault="00332D74" w:rsidP="00F54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5" w:type="dxa"/>
            <w:gridSpan w:val="2"/>
          </w:tcPr>
          <w:p w:rsidR="00332D74" w:rsidRPr="00326B38" w:rsidRDefault="00332D74" w:rsidP="00F54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B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</w:t>
            </w:r>
          </w:p>
        </w:tc>
        <w:tc>
          <w:tcPr>
            <w:tcW w:w="6691" w:type="dxa"/>
          </w:tcPr>
          <w:p w:rsidR="00332D74" w:rsidRPr="00326B38" w:rsidRDefault="00332D74" w:rsidP="00BA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6B38">
              <w:rPr>
                <w:rFonts w:ascii="Times New Roman" w:hAnsi="Times New Roman" w:cs="Times New Roman"/>
                <w:sz w:val="24"/>
                <w:szCs w:val="24"/>
              </w:rPr>
              <w:t>Природное</w:t>
            </w:r>
            <w:proofErr w:type="gramEnd"/>
            <w:r w:rsidRPr="00326B38">
              <w:rPr>
                <w:rFonts w:ascii="Times New Roman" w:hAnsi="Times New Roman" w:cs="Times New Roman"/>
                <w:sz w:val="24"/>
                <w:szCs w:val="24"/>
              </w:rPr>
              <w:t xml:space="preserve"> и общественное в человеке. (Человек как результат биологической и социокультурной эволюции)</w:t>
            </w:r>
          </w:p>
        </w:tc>
      </w:tr>
      <w:tr w:rsidR="00332D74" w:rsidRPr="00F543A9" w:rsidTr="00BA418E">
        <w:trPr>
          <w:jc w:val="center"/>
        </w:trPr>
        <w:tc>
          <w:tcPr>
            <w:tcW w:w="1157" w:type="dxa"/>
            <w:vMerge/>
          </w:tcPr>
          <w:p w:rsidR="00332D74" w:rsidRPr="00BA418E" w:rsidRDefault="00332D74" w:rsidP="00D67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gridSpan w:val="2"/>
          </w:tcPr>
          <w:p w:rsidR="00332D74" w:rsidRPr="00326B38" w:rsidRDefault="00332D74" w:rsidP="00F54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B3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691" w:type="dxa"/>
          </w:tcPr>
          <w:p w:rsidR="00332D74" w:rsidRPr="00326B38" w:rsidRDefault="00332D74" w:rsidP="00D67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B38">
              <w:rPr>
                <w:rFonts w:ascii="Times New Roman" w:hAnsi="Times New Roman" w:cs="Times New Roman"/>
                <w:sz w:val="24"/>
                <w:szCs w:val="24"/>
              </w:rPr>
              <w:t>Мировоззрение, его виды и формы</w:t>
            </w:r>
          </w:p>
        </w:tc>
      </w:tr>
      <w:tr w:rsidR="00332D74" w:rsidRPr="00F543A9" w:rsidTr="00BA418E">
        <w:trPr>
          <w:jc w:val="center"/>
        </w:trPr>
        <w:tc>
          <w:tcPr>
            <w:tcW w:w="1157" w:type="dxa"/>
            <w:vMerge/>
          </w:tcPr>
          <w:p w:rsidR="00332D74" w:rsidRPr="00F543A9" w:rsidRDefault="00332D74" w:rsidP="00D67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gridSpan w:val="2"/>
          </w:tcPr>
          <w:p w:rsidR="00332D74" w:rsidRPr="00326B38" w:rsidRDefault="00332D74" w:rsidP="00F54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B38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691" w:type="dxa"/>
          </w:tcPr>
          <w:p w:rsidR="00332D74" w:rsidRPr="00326B38" w:rsidRDefault="00332D74" w:rsidP="00D67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B38">
              <w:rPr>
                <w:rFonts w:ascii="Times New Roman" w:hAnsi="Times New Roman" w:cs="Times New Roman"/>
                <w:sz w:val="24"/>
                <w:szCs w:val="24"/>
              </w:rPr>
              <w:t>Виды знаний</w:t>
            </w:r>
          </w:p>
        </w:tc>
      </w:tr>
      <w:tr w:rsidR="00332D74" w:rsidRPr="00F543A9" w:rsidTr="00BA418E">
        <w:trPr>
          <w:jc w:val="center"/>
        </w:trPr>
        <w:tc>
          <w:tcPr>
            <w:tcW w:w="1157" w:type="dxa"/>
            <w:vMerge/>
          </w:tcPr>
          <w:p w:rsidR="00332D74" w:rsidRPr="00F543A9" w:rsidRDefault="00332D74" w:rsidP="00D67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gridSpan w:val="2"/>
          </w:tcPr>
          <w:p w:rsidR="00332D74" w:rsidRPr="00326B38" w:rsidRDefault="00332D74" w:rsidP="00F54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B38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691" w:type="dxa"/>
          </w:tcPr>
          <w:p w:rsidR="00332D74" w:rsidRPr="00326B38" w:rsidRDefault="00332D74" w:rsidP="00D67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B38">
              <w:rPr>
                <w:rFonts w:ascii="Times New Roman" w:hAnsi="Times New Roman" w:cs="Times New Roman"/>
                <w:sz w:val="24"/>
                <w:szCs w:val="24"/>
              </w:rPr>
              <w:t>Понятие истины, ее критерии</w:t>
            </w:r>
          </w:p>
        </w:tc>
      </w:tr>
      <w:tr w:rsidR="00332D74" w:rsidRPr="00F543A9" w:rsidTr="00BA418E">
        <w:trPr>
          <w:jc w:val="center"/>
        </w:trPr>
        <w:tc>
          <w:tcPr>
            <w:tcW w:w="1157" w:type="dxa"/>
            <w:vMerge/>
          </w:tcPr>
          <w:p w:rsidR="00332D74" w:rsidRPr="00F543A9" w:rsidRDefault="00332D74" w:rsidP="00D67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gridSpan w:val="2"/>
          </w:tcPr>
          <w:p w:rsidR="00332D74" w:rsidRPr="00326B38" w:rsidRDefault="00332D74" w:rsidP="00F54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B38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691" w:type="dxa"/>
          </w:tcPr>
          <w:p w:rsidR="00332D74" w:rsidRPr="00326B38" w:rsidRDefault="00332D74" w:rsidP="00D67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B38">
              <w:rPr>
                <w:rFonts w:ascii="Times New Roman" w:hAnsi="Times New Roman" w:cs="Times New Roman"/>
                <w:sz w:val="24"/>
                <w:szCs w:val="24"/>
              </w:rPr>
              <w:t>Мышление и деятельность</w:t>
            </w:r>
          </w:p>
        </w:tc>
      </w:tr>
      <w:tr w:rsidR="00332D74" w:rsidRPr="00F543A9" w:rsidTr="00BA418E">
        <w:trPr>
          <w:jc w:val="center"/>
        </w:trPr>
        <w:tc>
          <w:tcPr>
            <w:tcW w:w="1157" w:type="dxa"/>
            <w:vMerge/>
          </w:tcPr>
          <w:p w:rsidR="00332D74" w:rsidRPr="00F543A9" w:rsidRDefault="00332D74" w:rsidP="00D67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gridSpan w:val="2"/>
          </w:tcPr>
          <w:p w:rsidR="00332D74" w:rsidRPr="00326B38" w:rsidRDefault="00332D74" w:rsidP="00F54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B38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6691" w:type="dxa"/>
          </w:tcPr>
          <w:p w:rsidR="00332D74" w:rsidRPr="00326B38" w:rsidRDefault="00332D74" w:rsidP="00D67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B38">
              <w:rPr>
                <w:rFonts w:ascii="Times New Roman" w:hAnsi="Times New Roman" w:cs="Times New Roman"/>
                <w:sz w:val="24"/>
                <w:szCs w:val="24"/>
              </w:rPr>
              <w:t>Потребности и интересы</w:t>
            </w:r>
          </w:p>
        </w:tc>
      </w:tr>
      <w:tr w:rsidR="00332D74" w:rsidRPr="00F543A9" w:rsidTr="00BA418E">
        <w:trPr>
          <w:jc w:val="center"/>
        </w:trPr>
        <w:tc>
          <w:tcPr>
            <w:tcW w:w="1157" w:type="dxa"/>
            <w:vMerge/>
          </w:tcPr>
          <w:p w:rsidR="00332D74" w:rsidRPr="00F543A9" w:rsidRDefault="00332D74" w:rsidP="00D67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gridSpan w:val="2"/>
          </w:tcPr>
          <w:p w:rsidR="00332D74" w:rsidRPr="00326B38" w:rsidRDefault="00332D74" w:rsidP="00F54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B38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6691" w:type="dxa"/>
          </w:tcPr>
          <w:p w:rsidR="00332D74" w:rsidRPr="00326B38" w:rsidRDefault="00332D74" w:rsidP="00BA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B38">
              <w:rPr>
                <w:rFonts w:ascii="Times New Roman" w:hAnsi="Times New Roman" w:cs="Times New Roman"/>
                <w:sz w:val="24"/>
                <w:szCs w:val="24"/>
              </w:rPr>
              <w:t>Свобода и необходимость в человеческой деятельности</w:t>
            </w:r>
          </w:p>
        </w:tc>
      </w:tr>
      <w:tr w:rsidR="00332D74" w:rsidRPr="00F543A9" w:rsidTr="00BA418E">
        <w:trPr>
          <w:jc w:val="center"/>
        </w:trPr>
        <w:tc>
          <w:tcPr>
            <w:tcW w:w="1157" w:type="dxa"/>
            <w:vMerge/>
          </w:tcPr>
          <w:p w:rsidR="00332D74" w:rsidRPr="00F543A9" w:rsidRDefault="00332D74" w:rsidP="00D67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gridSpan w:val="2"/>
          </w:tcPr>
          <w:p w:rsidR="00332D74" w:rsidRPr="00326B38" w:rsidRDefault="00332D74" w:rsidP="00F54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B38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6691" w:type="dxa"/>
          </w:tcPr>
          <w:p w:rsidR="00332D74" w:rsidRPr="00326B38" w:rsidRDefault="00332D74" w:rsidP="00BA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B38">
              <w:rPr>
                <w:rFonts w:ascii="Times New Roman" w:hAnsi="Times New Roman" w:cs="Times New Roman"/>
                <w:sz w:val="24"/>
                <w:szCs w:val="24"/>
              </w:rPr>
              <w:t>Системное строение общества: элементы и подсистемы</w:t>
            </w:r>
          </w:p>
        </w:tc>
      </w:tr>
      <w:tr w:rsidR="00332D74" w:rsidRPr="00F543A9" w:rsidTr="00BA418E">
        <w:trPr>
          <w:jc w:val="center"/>
        </w:trPr>
        <w:tc>
          <w:tcPr>
            <w:tcW w:w="1157" w:type="dxa"/>
            <w:vMerge/>
          </w:tcPr>
          <w:p w:rsidR="00332D74" w:rsidRPr="00F543A9" w:rsidRDefault="00332D74" w:rsidP="00D67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gridSpan w:val="2"/>
          </w:tcPr>
          <w:p w:rsidR="00332D74" w:rsidRPr="00326B38" w:rsidRDefault="00332D74" w:rsidP="00F54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B38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6691" w:type="dxa"/>
          </w:tcPr>
          <w:p w:rsidR="00332D74" w:rsidRPr="00326B38" w:rsidRDefault="00332D74" w:rsidP="00D67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B38">
              <w:rPr>
                <w:rFonts w:ascii="Times New Roman" w:hAnsi="Times New Roman" w:cs="Times New Roman"/>
                <w:sz w:val="24"/>
                <w:szCs w:val="24"/>
              </w:rPr>
              <w:t>Основные институты общества</w:t>
            </w:r>
          </w:p>
        </w:tc>
      </w:tr>
      <w:tr w:rsidR="00332D74" w:rsidRPr="00F543A9" w:rsidTr="00BA418E">
        <w:trPr>
          <w:jc w:val="center"/>
        </w:trPr>
        <w:tc>
          <w:tcPr>
            <w:tcW w:w="1157" w:type="dxa"/>
            <w:vMerge/>
          </w:tcPr>
          <w:p w:rsidR="00332D74" w:rsidRPr="00F543A9" w:rsidRDefault="00332D74" w:rsidP="00D67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gridSpan w:val="2"/>
          </w:tcPr>
          <w:p w:rsidR="00332D74" w:rsidRPr="00326B38" w:rsidRDefault="00332D74" w:rsidP="00F54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B38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6691" w:type="dxa"/>
          </w:tcPr>
          <w:p w:rsidR="00332D74" w:rsidRPr="00326B38" w:rsidRDefault="00332D74" w:rsidP="00BA41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B38">
              <w:rPr>
                <w:rFonts w:ascii="Times New Roman" w:hAnsi="Times New Roman" w:cs="Times New Roman"/>
                <w:sz w:val="24"/>
                <w:szCs w:val="24"/>
              </w:rPr>
              <w:t>Понятие культуры. Формы и разновидности культуры</w:t>
            </w:r>
          </w:p>
        </w:tc>
      </w:tr>
      <w:tr w:rsidR="00332D74" w:rsidRPr="00F543A9" w:rsidTr="00BA418E">
        <w:trPr>
          <w:jc w:val="center"/>
        </w:trPr>
        <w:tc>
          <w:tcPr>
            <w:tcW w:w="1157" w:type="dxa"/>
            <w:vMerge/>
          </w:tcPr>
          <w:p w:rsidR="00332D74" w:rsidRPr="00F543A9" w:rsidRDefault="00332D74" w:rsidP="00D67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gridSpan w:val="2"/>
          </w:tcPr>
          <w:p w:rsidR="00332D74" w:rsidRPr="00F543A9" w:rsidRDefault="00332D74" w:rsidP="00F54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6691" w:type="dxa"/>
          </w:tcPr>
          <w:p w:rsidR="00332D74" w:rsidRPr="00F543A9" w:rsidRDefault="00332D74" w:rsidP="00BA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3A9">
              <w:rPr>
                <w:rFonts w:ascii="Times New Roman" w:hAnsi="Times New Roman" w:cs="Times New Roman"/>
                <w:sz w:val="24"/>
                <w:szCs w:val="24"/>
              </w:rPr>
              <w:t>Наука. Основные особенности научного мышления. Естественные и социально-гуманитарные</w:t>
            </w:r>
            <w:r w:rsidRPr="00BA41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43A9">
              <w:rPr>
                <w:rFonts w:ascii="Times New Roman" w:hAnsi="Times New Roman" w:cs="Times New Roman"/>
                <w:sz w:val="24"/>
                <w:szCs w:val="24"/>
              </w:rPr>
              <w:t>науки</w:t>
            </w:r>
          </w:p>
        </w:tc>
      </w:tr>
      <w:tr w:rsidR="00332D74" w:rsidRPr="00F543A9" w:rsidTr="00BA418E">
        <w:trPr>
          <w:jc w:val="center"/>
        </w:trPr>
        <w:tc>
          <w:tcPr>
            <w:tcW w:w="1157" w:type="dxa"/>
            <w:vMerge/>
          </w:tcPr>
          <w:p w:rsidR="00332D74" w:rsidRPr="00F543A9" w:rsidRDefault="00332D74" w:rsidP="00D67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gridSpan w:val="2"/>
          </w:tcPr>
          <w:p w:rsidR="00332D74" w:rsidRPr="00F543A9" w:rsidRDefault="00332D74" w:rsidP="003F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6691" w:type="dxa"/>
          </w:tcPr>
          <w:p w:rsidR="00332D74" w:rsidRPr="00F543A9" w:rsidRDefault="00332D74" w:rsidP="00BA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3A9">
              <w:rPr>
                <w:rFonts w:ascii="Times New Roman" w:hAnsi="Times New Roman" w:cs="Times New Roman"/>
                <w:sz w:val="24"/>
                <w:szCs w:val="24"/>
              </w:rPr>
              <w:t>Образование, его значение для личности и общества</w:t>
            </w:r>
          </w:p>
        </w:tc>
      </w:tr>
      <w:tr w:rsidR="00332D74" w:rsidRPr="00F543A9" w:rsidTr="00BA418E">
        <w:trPr>
          <w:jc w:val="center"/>
        </w:trPr>
        <w:tc>
          <w:tcPr>
            <w:tcW w:w="1157" w:type="dxa"/>
            <w:vMerge/>
          </w:tcPr>
          <w:p w:rsidR="00332D74" w:rsidRPr="00F543A9" w:rsidRDefault="00332D74" w:rsidP="00D67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gridSpan w:val="2"/>
          </w:tcPr>
          <w:p w:rsidR="00332D74" w:rsidRPr="00F543A9" w:rsidRDefault="00332D74" w:rsidP="003F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6691" w:type="dxa"/>
          </w:tcPr>
          <w:p w:rsidR="00332D74" w:rsidRPr="00F543A9" w:rsidRDefault="00332D74" w:rsidP="00D67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3A9">
              <w:rPr>
                <w:rFonts w:ascii="Times New Roman" w:hAnsi="Times New Roman" w:cs="Times New Roman"/>
                <w:sz w:val="24"/>
                <w:szCs w:val="24"/>
              </w:rPr>
              <w:t>Религия</w:t>
            </w:r>
          </w:p>
        </w:tc>
      </w:tr>
      <w:tr w:rsidR="00332D74" w:rsidRPr="00F543A9" w:rsidTr="00BA418E">
        <w:trPr>
          <w:jc w:val="center"/>
        </w:trPr>
        <w:tc>
          <w:tcPr>
            <w:tcW w:w="1157" w:type="dxa"/>
            <w:vMerge/>
          </w:tcPr>
          <w:p w:rsidR="00332D74" w:rsidRPr="00F543A9" w:rsidRDefault="00332D74" w:rsidP="00D67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gridSpan w:val="2"/>
          </w:tcPr>
          <w:p w:rsidR="00332D74" w:rsidRPr="00F543A9" w:rsidRDefault="00332D74" w:rsidP="003F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6691" w:type="dxa"/>
          </w:tcPr>
          <w:p w:rsidR="00332D74" w:rsidRPr="00F543A9" w:rsidRDefault="00332D74" w:rsidP="00D67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3A9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</w:tr>
      <w:tr w:rsidR="00332D74" w:rsidRPr="00F543A9" w:rsidTr="00BA418E">
        <w:trPr>
          <w:jc w:val="center"/>
        </w:trPr>
        <w:tc>
          <w:tcPr>
            <w:tcW w:w="1157" w:type="dxa"/>
            <w:vMerge/>
          </w:tcPr>
          <w:p w:rsidR="00332D74" w:rsidRPr="00F543A9" w:rsidRDefault="00332D74" w:rsidP="00D67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gridSpan w:val="2"/>
          </w:tcPr>
          <w:p w:rsidR="00332D74" w:rsidRPr="00F543A9" w:rsidRDefault="00332D74" w:rsidP="003F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6691" w:type="dxa"/>
          </w:tcPr>
          <w:p w:rsidR="00332D74" w:rsidRPr="00326B38" w:rsidRDefault="00332D74" w:rsidP="00D67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B38">
              <w:rPr>
                <w:rFonts w:ascii="Times New Roman" w:hAnsi="Times New Roman" w:cs="Times New Roman"/>
                <w:sz w:val="24"/>
                <w:szCs w:val="24"/>
              </w:rPr>
              <w:t>Мораль</w:t>
            </w:r>
          </w:p>
        </w:tc>
      </w:tr>
      <w:tr w:rsidR="00332D74" w:rsidRPr="00F543A9" w:rsidTr="00BA418E">
        <w:trPr>
          <w:jc w:val="center"/>
        </w:trPr>
        <w:tc>
          <w:tcPr>
            <w:tcW w:w="1157" w:type="dxa"/>
            <w:vMerge/>
          </w:tcPr>
          <w:p w:rsidR="00332D74" w:rsidRPr="00F543A9" w:rsidRDefault="00332D74" w:rsidP="00D67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gridSpan w:val="2"/>
          </w:tcPr>
          <w:p w:rsidR="00332D74" w:rsidRPr="00F543A9" w:rsidRDefault="00332D74" w:rsidP="003F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6691" w:type="dxa"/>
          </w:tcPr>
          <w:p w:rsidR="00332D74" w:rsidRPr="00F543A9" w:rsidRDefault="00332D74" w:rsidP="00D67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3A9">
              <w:rPr>
                <w:rFonts w:ascii="Times New Roman" w:hAnsi="Times New Roman" w:cs="Times New Roman"/>
                <w:sz w:val="24"/>
                <w:szCs w:val="24"/>
              </w:rPr>
              <w:t>Понятие общественного прогресса</w:t>
            </w:r>
          </w:p>
        </w:tc>
      </w:tr>
      <w:tr w:rsidR="00332D74" w:rsidRPr="00F543A9" w:rsidTr="00BA418E">
        <w:trPr>
          <w:jc w:val="center"/>
        </w:trPr>
        <w:tc>
          <w:tcPr>
            <w:tcW w:w="1157" w:type="dxa"/>
            <w:vMerge/>
          </w:tcPr>
          <w:p w:rsidR="00332D74" w:rsidRPr="00F543A9" w:rsidRDefault="00332D74" w:rsidP="00D67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gridSpan w:val="2"/>
          </w:tcPr>
          <w:p w:rsidR="00332D74" w:rsidRPr="00F543A9" w:rsidRDefault="00332D74" w:rsidP="003F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6691" w:type="dxa"/>
          </w:tcPr>
          <w:p w:rsidR="00332D74" w:rsidRPr="00F543A9" w:rsidRDefault="00332D74" w:rsidP="00BA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43A9">
              <w:rPr>
                <w:rFonts w:ascii="Times New Roman" w:hAnsi="Times New Roman" w:cs="Times New Roman"/>
                <w:sz w:val="24"/>
                <w:szCs w:val="24"/>
              </w:rPr>
              <w:t>Многовариантность</w:t>
            </w:r>
            <w:proofErr w:type="spellEnd"/>
            <w:r w:rsidRPr="00F543A9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общественного развития</w:t>
            </w:r>
            <w:r w:rsidRPr="00BA41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43A9">
              <w:rPr>
                <w:rFonts w:ascii="Times New Roman" w:hAnsi="Times New Roman" w:cs="Times New Roman"/>
                <w:sz w:val="24"/>
                <w:szCs w:val="24"/>
              </w:rPr>
              <w:t>(типы обществ)</w:t>
            </w:r>
          </w:p>
        </w:tc>
      </w:tr>
      <w:tr w:rsidR="00332D74" w:rsidRPr="00F543A9" w:rsidTr="00BA418E">
        <w:trPr>
          <w:jc w:val="center"/>
        </w:trPr>
        <w:tc>
          <w:tcPr>
            <w:tcW w:w="1157" w:type="dxa"/>
            <w:vMerge/>
          </w:tcPr>
          <w:p w:rsidR="00332D74" w:rsidRPr="00F543A9" w:rsidRDefault="00332D74" w:rsidP="00D67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gridSpan w:val="2"/>
          </w:tcPr>
          <w:p w:rsidR="00332D74" w:rsidRPr="00F543A9" w:rsidRDefault="00332D74" w:rsidP="003F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6691" w:type="dxa"/>
          </w:tcPr>
          <w:p w:rsidR="00332D74" w:rsidRPr="00F543A9" w:rsidRDefault="00332D74" w:rsidP="00D67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3A9">
              <w:rPr>
                <w:rFonts w:ascii="Times New Roman" w:hAnsi="Times New Roman" w:cs="Times New Roman"/>
                <w:sz w:val="24"/>
                <w:szCs w:val="24"/>
              </w:rPr>
              <w:t>Угрозы XXI в. (глобальные проблемы)</w:t>
            </w:r>
          </w:p>
        </w:tc>
      </w:tr>
      <w:tr w:rsidR="003F1F6F" w:rsidRPr="00F543A9" w:rsidTr="00BA418E">
        <w:trPr>
          <w:jc w:val="center"/>
        </w:trPr>
        <w:tc>
          <w:tcPr>
            <w:tcW w:w="1157" w:type="dxa"/>
            <w:vMerge w:val="restart"/>
          </w:tcPr>
          <w:p w:rsidR="003F1F6F" w:rsidRPr="00F543A9" w:rsidRDefault="003F1F6F" w:rsidP="00F54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5" w:type="dxa"/>
            <w:gridSpan w:val="2"/>
          </w:tcPr>
          <w:p w:rsidR="003F1F6F" w:rsidRPr="00F543A9" w:rsidRDefault="003F1F6F" w:rsidP="003F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1" w:type="dxa"/>
          </w:tcPr>
          <w:p w:rsidR="003F1F6F" w:rsidRPr="00F543A9" w:rsidRDefault="003F1F6F" w:rsidP="00D677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3A9"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</w:t>
            </w:r>
          </w:p>
        </w:tc>
      </w:tr>
      <w:tr w:rsidR="003F1F6F" w:rsidRPr="00F543A9" w:rsidTr="00BA418E">
        <w:trPr>
          <w:jc w:val="center"/>
        </w:trPr>
        <w:tc>
          <w:tcPr>
            <w:tcW w:w="1157" w:type="dxa"/>
            <w:vMerge/>
          </w:tcPr>
          <w:p w:rsidR="003F1F6F" w:rsidRPr="00F543A9" w:rsidRDefault="003F1F6F" w:rsidP="00D67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gridSpan w:val="2"/>
          </w:tcPr>
          <w:p w:rsidR="003F1F6F" w:rsidRPr="00F543A9" w:rsidRDefault="003F1F6F" w:rsidP="003F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691" w:type="dxa"/>
          </w:tcPr>
          <w:p w:rsidR="003F1F6F" w:rsidRPr="00F543A9" w:rsidRDefault="003F1F6F" w:rsidP="00D67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3A9">
              <w:rPr>
                <w:rFonts w:ascii="Times New Roman" w:hAnsi="Times New Roman" w:cs="Times New Roman"/>
                <w:sz w:val="24"/>
                <w:szCs w:val="24"/>
              </w:rPr>
              <w:t>Экономика и экономическая наука</w:t>
            </w:r>
          </w:p>
        </w:tc>
      </w:tr>
      <w:tr w:rsidR="003F1F6F" w:rsidRPr="00F543A9" w:rsidTr="00BA418E">
        <w:trPr>
          <w:jc w:val="center"/>
        </w:trPr>
        <w:tc>
          <w:tcPr>
            <w:tcW w:w="1157" w:type="dxa"/>
            <w:vMerge/>
          </w:tcPr>
          <w:p w:rsidR="003F1F6F" w:rsidRPr="00F543A9" w:rsidRDefault="003F1F6F" w:rsidP="00D67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gridSpan w:val="2"/>
          </w:tcPr>
          <w:p w:rsidR="003F1F6F" w:rsidRPr="00F543A9" w:rsidRDefault="003F1F6F" w:rsidP="003F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691" w:type="dxa"/>
          </w:tcPr>
          <w:p w:rsidR="003F1F6F" w:rsidRPr="00F543A9" w:rsidRDefault="003F1F6F" w:rsidP="00D67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3A9">
              <w:rPr>
                <w:rFonts w:ascii="Times New Roman" w:hAnsi="Times New Roman" w:cs="Times New Roman"/>
                <w:sz w:val="24"/>
                <w:szCs w:val="24"/>
              </w:rPr>
              <w:t>Факторы производства и факторные доходы</w:t>
            </w:r>
          </w:p>
        </w:tc>
      </w:tr>
      <w:tr w:rsidR="003F1F6F" w:rsidRPr="00326B38" w:rsidTr="00BA418E">
        <w:trPr>
          <w:jc w:val="center"/>
        </w:trPr>
        <w:tc>
          <w:tcPr>
            <w:tcW w:w="1157" w:type="dxa"/>
            <w:vMerge/>
          </w:tcPr>
          <w:p w:rsidR="003F1F6F" w:rsidRPr="00326B38" w:rsidRDefault="003F1F6F" w:rsidP="00D67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gridSpan w:val="2"/>
          </w:tcPr>
          <w:p w:rsidR="003F1F6F" w:rsidRPr="00326B38" w:rsidRDefault="003F1F6F" w:rsidP="003F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B38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691" w:type="dxa"/>
          </w:tcPr>
          <w:p w:rsidR="003F1F6F" w:rsidRPr="00326B38" w:rsidRDefault="003F1F6F" w:rsidP="00D67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B38">
              <w:rPr>
                <w:rFonts w:ascii="Times New Roman" w:hAnsi="Times New Roman" w:cs="Times New Roman"/>
                <w:sz w:val="24"/>
                <w:szCs w:val="24"/>
              </w:rPr>
              <w:t>Экономические системы</w:t>
            </w:r>
          </w:p>
        </w:tc>
      </w:tr>
      <w:tr w:rsidR="003F1F6F" w:rsidRPr="00326B38" w:rsidTr="00BA418E">
        <w:trPr>
          <w:jc w:val="center"/>
        </w:trPr>
        <w:tc>
          <w:tcPr>
            <w:tcW w:w="1157" w:type="dxa"/>
            <w:vMerge/>
          </w:tcPr>
          <w:p w:rsidR="003F1F6F" w:rsidRPr="00326B38" w:rsidRDefault="003F1F6F" w:rsidP="00D67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gridSpan w:val="2"/>
          </w:tcPr>
          <w:p w:rsidR="003F1F6F" w:rsidRPr="00326B38" w:rsidRDefault="003F1F6F" w:rsidP="003F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B38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691" w:type="dxa"/>
          </w:tcPr>
          <w:p w:rsidR="003F1F6F" w:rsidRPr="00326B38" w:rsidRDefault="003F1F6F" w:rsidP="00BA41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B38">
              <w:rPr>
                <w:rFonts w:ascii="Times New Roman" w:hAnsi="Times New Roman" w:cs="Times New Roman"/>
                <w:sz w:val="24"/>
                <w:szCs w:val="24"/>
              </w:rPr>
              <w:t>Рынок и рыночный механизм. Спрос и предложение</w:t>
            </w:r>
          </w:p>
        </w:tc>
      </w:tr>
      <w:tr w:rsidR="003F1F6F" w:rsidRPr="00326B38" w:rsidTr="00BA418E">
        <w:trPr>
          <w:jc w:val="center"/>
        </w:trPr>
        <w:tc>
          <w:tcPr>
            <w:tcW w:w="1157" w:type="dxa"/>
            <w:vMerge/>
          </w:tcPr>
          <w:p w:rsidR="003F1F6F" w:rsidRPr="00326B38" w:rsidRDefault="003F1F6F" w:rsidP="00D67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gridSpan w:val="2"/>
          </w:tcPr>
          <w:p w:rsidR="003F1F6F" w:rsidRPr="00326B38" w:rsidRDefault="003F1F6F" w:rsidP="003F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B38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691" w:type="dxa"/>
          </w:tcPr>
          <w:p w:rsidR="003F1F6F" w:rsidRPr="00326B38" w:rsidRDefault="003F1F6F" w:rsidP="00D67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B38">
              <w:rPr>
                <w:rFonts w:ascii="Times New Roman" w:hAnsi="Times New Roman" w:cs="Times New Roman"/>
                <w:sz w:val="24"/>
                <w:szCs w:val="24"/>
              </w:rPr>
              <w:t>Постоянные и переменные затраты</w:t>
            </w:r>
          </w:p>
        </w:tc>
      </w:tr>
      <w:tr w:rsidR="003F1F6F" w:rsidRPr="00326B38" w:rsidTr="00BA418E">
        <w:trPr>
          <w:jc w:val="center"/>
        </w:trPr>
        <w:tc>
          <w:tcPr>
            <w:tcW w:w="1157" w:type="dxa"/>
            <w:vMerge/>
          </w:tcPr>
          <w:p w:rsidR="003F1F6F" w:rsidRPr="00326B38" w:rsidRDefault="003F1F6F" w:rsidP="00D67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gridSpan w:val="2"/>
          </w:tcPr>
          <w:p w:rsidR="003F1F6F" w:rsidRPr="00326B38" w:rsidRDefault="003F1F6F" w:rsidP="003F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B38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6691" w:type="dxa"/>
          </w:tcPr>
          <w:p w:rsidR="003F1F6F" w:rsidRPr="00326B38" w:rsidRDefault="003F1F6F" w:rsidP="00D67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B38">
              <w:rPr>
                <w:rFonts w:ascii="Times New Roman" w:hAnsi="Times New Roman" w:cs="Times New Roman"/>
                <w:sz w:val="24"/>
                <w:szCs w:val="24"/>
              </w:rPr>
              <w:t>Финансовые институты. Банковская система</w:t>
            </w:r>
          </w:p>
        </w:tc>
      </w:tr>
      <w:tr w:rsidR="003F1F6F" w:rsidRPr="00326B38" w:rsidTr="00BA418E">
        <w:trPr>
          <w:jc w:val="center"/>
        </w:trPr>
        <w:tc>
          <w:tcPr>
            <w:tcW w:w="1157" w:type="dxa"/>
            <w:vMerge/>
          </w:tcPr>
          <w:p w:rsidR="003F1F6F" w:rsidRPr="00326B38" w:rsidRDefault="003F1F6F" w:rsidP="00D67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gridSpan w:val="2"/>
          </w:tcPr>
          <w:p w:rsidR="003F1F6F" w:rsidRPr="00326B38" w:rsidRDefault="003F1F6F" w:rsidP="003F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B38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6691" w:type="dxa"/>
          </w:tcPr>
          <w:p w:rsidR="003F1F6F" w:rsidRPr="00326B38" w:rsidRDefault="003F1F6F" w:rsidP="00D67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B38">
              <w:rPr>
                <w:rFonts w:ascii="Times New Roman" w:hAnsi="Times New Roman" w:cs="Times New Roman"/>
                <w:sz w:val="24"/>
                <w:szCs w:val="24"/>
              </w:rPr>
              <w:t>Основные источники финансирования бизнеса</w:t>
            </w:r>
          </w:p>
        </w:tc>
      </w:tr>
      <w:tr w:rsidR="003F1F6F" w:rsidRPr="00326B38" w:rsidTr="00BA418E">
        <w:trPr>
          <w:jc w:val="center"/>
        </w:trPr>
        <w:tc>
          <w:tcPr>
            <w:tcW w:w="1157" w:type="dxa"/>
            <w:vMerge/>
          </w:tcPr>
          <w:p w:rsidR="003F1F6F" w:rsidRPr="00326B38" w:rsidRDefault="003F1F6F" w:rsidP="00D67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gridSpan w:val="2"/>
          </w:tcPr>
          <w:p w:rsidR="003F1F6F" w:rsidRPr="00326B38" w:rsidRDefault="003F1F6F" w:rsidP="003F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B38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6691" w:type="dxa"/>
          </w:tcPr>
          <w:p w:rsidR="003F1F6F" w:rsidRPr="00326B38" w:rsidRDefault="003F1F6F" w:rsidP="00D67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B38">
              <w:rPr>
                <w:rFonts w:ascii="Times New Roman" w:hAnsi="Times New Roman" w:cs="Times New Roman"/>
                <w:sz w:val="24"/>
                <w:szCs w:val="24"/>
              </w:rPr>
              <w:t>Ценные бумаги</w:t>
            </w:r>
          </w:p>
        </w:tc>
      </w:tr>
      <w:tr w:rsidR="003F1F6F" w:rsidRPr="00326B38" w:rsidTr="00BA418E">
        <w:trPr>
          <w:jc w:val="center"/>
        </w:trPr>
        <w:tc>
          <w:tcPr>
            <w:tcW w:w="1157" w:type="dxa"/>
            <w:vMerge/>
          </w:tcPr>
          <w:p w:rsidR="003F1F6F" w:rsidRPr="00326B38" w:rsidRDefault="003F1F6F" w:rsidP="00D67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gridSpan w:val="2"/>
          </w:tcPr>
          <w:p w:rsidR="003F1F6F" w:rsidRPr="00326B38" w:rsidRDefault="003F1F6F" w:rsidP="003F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B38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6691" w:type="dxa"/>
          </w:tcPr>
          <w:p w:rsidR="003F1F6F" w:rsidRPr="00326B38" w:rsidRDefault="003F1F6F" w:rsidP="00D67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B38">
              <w:rPr>
                <w:rFonts w:ascii="Times New Roman" w:hAnsi="Times New Roman" w:cs="Times New Roman"/>
                <w:sz w:val="24"/>
                <w:szCs w:val="24"/>
              </w:rPr>
              <w:t>Рынок труда. Безработица</w:t>
            </w:r>
          </w:p>
        </w:tc>
      </w:tr>
      <w:tr w:rsidR="003F1F6F" w:rsidRPr="00326B38" w:rsidTr="00BA418E">
        <w:trPr>
          <w:jc w:val="center"/>
        </w:trPr>
        <w:tc>
          <w:tcPr>
            <w:tcW w:w="1157" w:type="dxa"/>
            <w:vMerge/>
          </w:tcPr>
          <w:p w:rsidR="003F1F6F" w:rsidRPr="00326B38" w:rsidRDefault="003F1F6F" w:rsidP="00D67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gridSpan w:val="2"/>
          </w:tcPr>
          <w:p w:rsidR="003F1F6F" w:rsidRPr="00326B38" w:rsidRDefault="003F1F6F" w:rsidP="003F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B38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6691" w:type="dxa"/>
          </w:tcPr>
          <w:p w:rsidR="003F1F6F" w:rsidRPr="00326B38" w:rsidRDefault="003F1F6F" w:rsidP="00D67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B38">
              <w:rPr>
                <w:rFonts w:ascii="Times New Roman" w:hAnsi="Times New Roman" w:cs="Times New Roman"/>
                <w:sz w:val="24"/>
                <w:szCs w:val="24"/>
              </w:rPr>
              <w:t>Виды, причины и последствия инфляции</w:t>
            </w:r>
          </w:p>
        </w:tc>
      </w:tr>
      <w:tr w:rsidR="003F1F6F" w:rsidRPr="00326B38" w:rsidTr="00BA418E">
        <w:trPr>
          <w:jc w:val="center"/>
        </w:trPr>
        <w:tc>
          <w:tcPr>
            <w:tcW w:w="1157" w:type="dxa"/>
            <w:vMerge/>
          </w:tcPr>
          <w:p w:rsidR="003F1F6F" w:rsidRPr="00326B38" w:rsidRDefault="003F1F6F" w:rsidP="00D67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gridSpan w:val="2"/>
          </w:tcPr>
          <w:p w:rsidR="003F1F6F" w:rsidRPr="00326B38" w:rsidRDefault="003F1F6F" w:rsidP="003F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B38"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6691" w:type="dxa"/>
          </w:tcPr>
          <w:p w:rsidR="003F1F6F" w:rsidRPr="00326B38" w:rsidRDefault="003F1F6F" w:rsidP="00D67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B38">
              <w:rPr>
                <w:rFonts w:ascii="Times New Roman" w:hAnsi="Times New Roman" w:cs="Times New Roman"/>
                <w:sz w:val="24"/>
                <w:szCs w:val="24"/>
              </w:rPr>
              <w:t>Экономический рост и развитие. Понятие ВВП</w:t>
            </w:r>
          </w:p>
        </w:tc>
      </w:tr>
      <w:tr w:rsidR="003F1F6F" w:rsidRPr="00326B38" w:rsidTr="00BA418E">
        <w:trPr>
          <w:jc w:val="center"/>
        </w:trPr>
        <w:tc>
          <w:tcPr>
            <w:tcW w:w="1157" w:type="dxa"/>
            <w:vMerge/>
          </w:tcPr>
          <w:p w:rsidR="003F1F6F" w:rsidRPr="00326B38" w:rsidRDefault="003F1F6F" w:rsidP="00D67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gridSpan w:val="2"/>
          </w:tcPr>
          <w:p w:rsidR="003F1F6F" w:rsidRPr="00326B38" w:rsidRDefault="003F1F6F" w:rsidP="003F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B38"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6691" w:type="dxa"/>
          </w:tcPr>
          <w:p w:rsidR="003F1F6F" w:rsidRPr="00326B38" w:rsidRDefault="003F1F6F" w:rsidP="00D67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B38">
              <w:rPr>
                <w:rFonts w:ascii="Times New Roman" w:hAnsi="Times New Roman" w:cs="Times New Roman"/>
                <w:sz w:val="24"/>
                <w:szCs w:val="24"/>
              </w:rPr>
              <w:t>Роль государства в экономике</w:t>
            </w:r>
          </w:p>
        </w:tc>
      </w:tr>
      <w:tr w:rsidR="003F1F6F" w:rsidRPr="00326B38" w:rsidTr="00BA418E">
        <w:trPr>
          <w:jc w:val="center"/>
        </w:trPr>
        <w:tc>
          <w:tcPr>
            <w:tcW w:w="1157" w:type="dxa"/>
            <w:vMerge/>
          </w:tcPr>
          <w:p w:rsidR="003F1F6F" w:rsidRPr="00326B38" w:rsidRDefault="003F1F6F" w:rsidP="00D67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gridSpan w:val="2"/>
          </w:tcPr>
          <w:p w:rsidR="003F1F6F" w:rsidRPr="00326B38" w:rsidRDefault="003F1F6F" w:rsidP="003F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B38"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6691" w:type="dxa"/>
          </w:tcPr>
          <w:p w:rsidR="003F1F6F" w:rsidRPr="00326B38" w:rsidRDefault="003F1F6F" w:rsidP="00D67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B38"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</w:tr>
      <w:tr w:rsidR="003F1F6F" w:rsidRPr="00326B38" w:rsidTr="00BA418E">
        <w:trPr>
          <w:jc w:val="center"/>
        </w:trPr>
        <w:tc>
          <w:tcPr>
            <w:tcW w:w="1157" w:type="dxa"/>
            <w:vMerge/>
          </w:tcPr>
          <w:p w:rsidR="003F1F6F" w:rsidRPr="00326B38" w:rsidRDefault="003F1F6F" w:rsidP="00D67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gridSpan w:val="2"/>
          </w:tcPr>
          <w:p w:rsidR="003F1F6F" w:rsidRPr="00326B38" w:rsidRDefault="003F1F6F" w:rsidP="003F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B38">
              <w:rPr>
                <w:rFonts w:ascii="Times New Roman" w:hAnsi="Times New Roman" w:cs="Times New Roman"/>
                <w:sz w:val="24"/>
                <w:szCs w:val="24"/>
              </w:rPr>
              <w:t>2.14</w:t>
            </w:r>
          </w:p>
        </w:tc>
        <w:tc>
          <w:tcPr>
            <w:tcW w:w="6691" w:type="dxa"/>
          </w:tcPr>
          <w:p w:rsidR="003F1F6F" w:rsidRPr="00326B38" w:rsidRDefault="003F1F6F" w:rsidP="00D67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B38">
              <w:rPr>
                <w:rFonts w:ascii="Times New Roman" w:hAnsi="Times New Roman" w:cs="Times New Roman"/>
                <w:sz w:val="24"/>
                <w:szCs w:val="24"/>
              </w:rPr>
              <w:t>Государственный бюджет</w:t>
            </w:r>
          </w:p>
        </w:tc>
      </w:tr>
      <w:tr w:rsidR="003F1F6F" w:rsidRPr="00326B38" w:rsidTr="00BA418E">
        <w:trPr>
          <w:jc w:val="center"/>
        </w:trPr>
        <w:tc>
          <w:tcPr>
            <w:tcW w:w="1157" w:type="dxa"/>
            <w:vMerge/>
          </w:tcPr>
          <w:p w:rsidR="003F1F6F" w:rsidRPr="00326B38" w:rsidRDefault="003F1F6F" w:rsidP="00D67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gridSpan w:val="2"/>
          </w:tcPr>
          <w:p w:rsidR="003F1F6F" w:rsidRPr="00326B38" w:rsidRDefault="003F1F6F" w:rsidP="003F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B38">
              <w:rPr>
                <w:rFonts w:ascii="Times New Roman" w:hAnsi="Times New Roman" w:cs="Times New Roman"/>
                <w:sz w:val="24"/>
                <w:szCs w:val="24"/>
              </w:rPr>
              <w:t>2.15</w:t>
            </w:r>
          </w:p>
        </w:tc>
        <w:tc>
          <w:tcPr>
            <w:tcW w:w="6691" w:type="dxa"/>
          </w:tcPr>
          <w:p w:rsidR="003F1F6F" w:rsidRPr="00326B38" w:rsidRDefault="003F1F6F" w:rsidP="00D67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B38">
              <w:rPr>
                <w:rFonts w:ascii="Times New Roman" w:hAnsi="Times New Roman" w:cs="Times New Roman"/>
                <w:sz w:val="24"/>
                <w:szCs w:val="24"/>
              </w:rPr>
              <w:t>Мировая экономика</w:t>
            </w:r>
          </w:p>
        </w:tc>
      </w:tr>
      <w:tr w:rsidR="003F1F6F" w:rsidRPr="00326B38" w:rsidTr="00BA418E">
        <w:trPr>
          <w:jc w:val="center"/>
        </w:trPr>
        <w:tc>
          <w:tcPr>
            <w:tcW w:w="1157" w:type="dxa"/>
            <w:vMerge/>
          </w:tcPr>
          <w:p w:rsidR="003F1F6F" w:rsidRPr="00326B38" w:rsidRDefault="003F1F6F" w:rsidP="00D67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gridSpan w:val="2"/>
          </w:tcPr>
          <w:p w:rsidR="003F1F6F" w:rsidRPr="00326B38" w:rsidRDefault="003F1F6F" w:rsidP="003F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B38">
              <w:rPr>
                <w:rFonts w:ascii="Times New Roman" w:hAnsi="Times New Roman" w:cs="Times New Roman"/>
                <w:sz w:val="24"/>
                <w:szCs w:val="24"/>
              </w:rPr>
              <w:t>2.16</w:t>
            </w:r>
          </w:p>
        </w:tc>
        <w:tc>
          <w:tcPr>
            <w:tcW w:w="6691" w:type="dxa"/>
          </w:tcPr>
          <w:p w:rsidR="003F1F6F" w:rsidRPr="00326B38" w:rsidRDefault="003F1F6F" w:rsidP="00BA41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B38">
              <w:rPr>
                <w:rFonts w:ascii="Times New Roman" w:hAnsi="Times New Roman" w:cs="Times New Roman"/>
                <w:sz w:val="24"/>
                <w:szCs w:val="24"/>
              </w:rPr>
              <w:t>Рациональное экономическое поведение собственника, работника, потребителя, семьянина,</w:t>
            </w:r>
            <w:r w:rsidR="00BA418E" w:rsidRPr="00326B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6B38">
              <w:rPr>
                <w:rFonts w:ascii="Times New Roman" w:hAnsi="Times New Roman" w:cs="Times New Roman"/>
                <w:sz w:val="24"/>
                <w:szCs w:val="24"/>
              </w:rPr>
              <w:t>гражданина</w:t>
            </w:r>
          </w:p>
        </w:tc>
      </w:tr>
      <w:tr w:rsidR="003F1F6F" w:rsidRPr="00326B38" w:rsidTr="00BA418E">
        <w:trPr>
          <w:jc w:val="center"/>
        </w:trPr>
        <w:tc>
          <w:tcPr>
            <w:tcW w:w="1157" w:type="dxa"/>
            <w:vMerge w:val="restart"/>
          </w:tcPr>
          <w:p w:rsidR="003F1F6F" w:rsidRPr="00326B38" w:rsidRDefault="003F1F6F" w:rsidP="003F1F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B3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45" w:type="dxa"/>
            <w:gridSpan w:val="2"/>
          </w:tcPr>
          <w:p w:rsidR="003F1F6F" w:rsidRPr="00326B38" w:rsidRDefault="003F1F6F" w:rsidP="003F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1" w:type="dxa"/>
          </w:tcPr>
          <w:p w:rsidR="003F1F6F" w:rsidRPr="00326B38" w:rsidRDefault="003F1F6F" w:rsidP="00D677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B38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Социальные отношения</w:t>
            </w:r>
          </w:p>
        </w:tc>
      </w:tr>
      <w:tr w:rsidR="003F1F6F" w:rsidRPr="00326B38" w:rsidTr="00BA418E">
        <w:trPr>
          <w:jc w:val="center"/>
        </w:trPr>
        <w:tc>
          <w:tcPr>
            <w:tcW w:w="1157" w:type="dxa"/>
            <w:vMerge/>
          </w:tcPr>
          <w:p w:rsidR="003F1F6F" w:rsidRPr="00326B38" w:rsidRDefault="003F1F6F" w:rsidP="003F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gridSpan w:val="2"/>
          </w:tcPr>
          <w:p w:rsidR="003F1F6F" w:rsidRPr="00326B38" w:rsidRDefault="003F1F6F" w:rsidP="003F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B38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691" w:type="dxa"/>
          </w:tcPr>
          <w:p w:rsidR="003F1F6F" w:rsidRPr="00326B38" w:rsidRDefault="003F1F6F" w:rsidP="00D67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B38">
              <w:rPr>
                <w:rFonts w:ascii="Times New Roman" w:hAnsi="Times New Roman" w:cs="Times New Roman"/>
                <w:sz w:val="24"/>
                <w:szCs w:val="24"/>
              </w:rPr>
              <w:t>Социальная стратификация и мобильность</w:t>
            </w:r>
          </w:p>
        </w:tc>
      </w:tr>
      <w:tr w:rsidR="003F1F6F" w:rsidRPr="00326B38" w:rsidTr="00BA418E">
        <w:trPr>
          <w:jc w:val="center"/>
        </w:trPr>
        <w:tc>
          <w:tcPr>
            <w:tcW w:w="1157" w:type="dxa"/>
            <w:vMerge/>
          </w:tcPr>
          <w:p w:rsidR="003F1F6F" w:rsidRPr="00326B38" w:rsidRDefault="003F1F6F" w:rsidP="003F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gridSpan w:val="2"/>
          </w:tcPr>
          <w:p w:rsidR="003F1F6F" w:rsidRPr="00326B38" w:rsidRDefault="003F1F6F" w:rsidP="003F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B38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691" w:type="dxa"/>
          </w:tcPr>
          <w:p w:rsidR="003F1F6F" w:rsidRPr="00326B38" w:rsidRDefault="003F1F6F" w:rsidP="00D67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B38">
              <w:rPr>
                <w:rFonts w:ascii="Times New Roman" w:hAnsi="Times New Roman" w:cs="Times New Roman"/>
                <w:sz w:val="24"/>
                <w:szCs w:val="24"/>
              </w:rPr>
              <w:t>Социальные группы</w:t>
            </w:r>
          </w:p>
        </w:tc>
      </w:tr>
      <w:tr w:rsidR="003F1F6F" w:rsidRPr="00326B38" w:rsidTr="00BA418E">
        <w:trPr>
          <w:jc w:val="center"/>
        </w:trPr>
        <w:tc>
          <w:tcPr>
            <w:tcW w:w="1157" w:type="dxa"/>
            <w:vMerge/>
          </w:tcPr>
          <w:p w:rsidR="003F1F6F" w:rsidRPr="00326B38" w:rsidRDefault="003F1F6F" w:rsidP="003F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gridSpan w:val="2"/>
          </w:tcPr>
          <w:p w:rsidR="003F1F6F" w:rsidRPr="00326B38" w:rsidRDefault="003F1F6F" w:rsidP="003F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B38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6691" w:type="dxa"/>
          </w:tcPr>
          <w:p w:rsidR="003F1F6F" w:rsidRPr="00326B38" w:rsidRDefault="003F1F6F" w:rsidP="00D67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B38">
              <w:rPr>
                <w:rFonts w:ascii="Times New Roman" w:hAnsi="Times New Roman" w:cs="Times New Roman"/>
                <w:sz w:val="24"/>
                <w:szCs w:val="24"/>
              </w:rPr>
              <w:t>Молодежь как социальная группа</w:t>
            </w:r>
          </w:p>
        </w:tc>
      </w:tr>
      <w:tr w:rsidR="003F1F6F" w:rsidRPr="00326B38" w:rsidTr="00BA418E">
        <w:trPr>
          <w:jc w:val="center"/>
        </w:trPr>
        <w:tc>
          <w:tcPr>
            <w:tcW w:w="1157" w:type="dxa"/>
            <w:vMerge/>
          </w:tcPr>
          <w:p w:rsidR="003F1F6F" w:rsidRPr="00326B38" w:rsidRDefault="003F1F6F" w:rsidP="003F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gridSpan w:val="2"/>
          </w:tcPr>
          <w:p w:rsidR="003F1F6F" w:rsidRPr="00326B38" w:rsidRDefault="003F1F6F" w:rsidP="003F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B38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6691" w:type="dxa"/>
          </w:tcPr>
          <w:p w:rsidR="003F1F6F" w:rsidRPr="00326B38" w:rsidRDefault="003F1F6F" w:rsidP="00D67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B38">
              <w:rPr>
                <w:rFonts w:ascii="Times New Roman" w:hAnsi="Times New Roman" w:cs="Times New Roman"/>
                <w:sz w:val="24"/>
                <w:szCs w:val="24"/>
              </w:rPr>
              <w:t>Этнические общности</w:t>
            </w:r>
          </w:p>
        </w:tc>
      </w:tr>
      <w:tr w:rsidR="003F1F6F" w:rsidRPr="00326B38" w:rsidTr="00BA418E">
        <w:trPr>
          <w:jc w:val="center"/>
        </w:trPr>
        <w:tc>
          <w:tcPr>
            <w:tcW w:w="1157" w:type="dxa"/>
            <w:vMerge/>
          </w:tcPr>
          <w:p w:rsidR="003F1F6F" w:rsidRPr="00326B38" w:rsidRDefault="003F1F6F" w:rsidP="003F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gridSpan w:val="2"/>
          </w:tcPr>
          <w:p w:rsidR="003F1F6F" w:rsidRPr="00326B38" w:rsidRDefault="003F1F6F" w:rsidP="003F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B38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6691" w:type="dxa"/>
          </w:tcPr>
          <w:p w:rsidR="003F1F6F" w:rsidRPr="00326B38" w:rsidRDefault="003F1F6F" w:rsidP="00BA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B38">
              <w:rPr>
                <w:rFonts w:ascii="Times New Roman" w:hAnsi="Times New Roman" w:cs="Times New Roman"/>
                <w:sz w:val="24"/>
                <w:szCs w:val="24"/>
              </w:rPr>
              <w:t xml:space="preserve">Межнациональные отношения, </w:t>
            </w:r>
            <w:proofErr w:type="spellStart"/>
            <w:r w:rsidRPr="00326B38">
              <w:rPr>
                <w:rFonts w:ascii="Times New Roman" w:hAnsi="Times New Roman" w:cs="Times New Roman"/>
                <w:sz w:val="24"/>
                <w:szCs w:val="24"/>
              </w:rPr>
              <w:t>этносоциальные</w:t>
            </w:r>
            <w:proofErr w:type="spellEnd"/>
            <w:r w:rsidR="00BA418E" w:rsidRPr="00326B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6B38">
              <w:rPr>
                <w:rFonts w:ascii="Times New Roman" w:hAnsi="Times New Roman" w:cs="Times New Roman"/>
                <w:sz w:val="24"/>
                <w:szCs w:val="24"/>
              </w:rPr>
              <w:t>конфликты, пути их разрешения</w:t>
            </w:r>
          </w:p>
        </w:tc>
      </w:tr>
      <w:tr w:rsidR="003F1F6F" w:rsidRPr="00326B38" w:rsidTr="00BA418E">
        <w:trPr>
          <w:jc w:val="center"/>
        </w:trPr>
        <w:tc>
          <w:tcPr>
            <w:tcW w:w="1157" w:type="dxa"/>
            <w:vMerge/>
          </w:tcPr>
          <w:p w:rsidR="003F1F6F" w:rsidRPr="00326B38" w:rsidRDefault="003F1F6F" w:rsidP="003F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gridSpan w:val="2"/>
          </w:tcPr>
          <w:p w:rsidR="003F1F6F" w:rsidRPr="00326B38" w:rsidRDefault="003F1F6F" w:rsidP="003F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B38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6691" w:type="dxa"/>
          </w:tcPr>
          <w:p w:rsidR="003F1F6F" w:rsidRPr="00326B38" w:rsidRDefault="003F1F6F" w:rsidP="00BA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B38">
              <w:rPr>
                <w:rFonts w:ascii="Times New Roman" w:hAnsi="Times New Roman" w:cs="Times New Roman"/>
                <w:sz w:val="24"/>
                <w:szCs w:val="24"/>
              </w:rPr>
              <w:t>Конституционные принципы (основы) национальной политики в Российской Федерации</w:t>
            </w:r>
          </w:p>
        </w:tc>
      </w:tr>
      <w:tr w:rsidR="003F1F6F" w:rsidRPr="00326B38" w:rsidTr="00BA418E">
        <w:trPr>
          <w:jc w:val="center"/>
        </w:trPr>
        <w:tc>
          <w:tcPr>
            <w:tcW w:w="1157" w:type="dxa"/>
            <w:vMerge/>
          </w:tcPr>
          <w:p w:rsidR="003F1F6F" w:rsidRPr="00326B38" w:rsidRDefault="003F1F6F" w:rsidP="003F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gridSpan w:val="2"/>
          </w:tcPr>
          <w:p w:rsidR="003F1F6F" w:rsidRPr="00326B38" w:rsidRDefault="003F1F6F" w:rsidP="003F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B38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6691" w:type="dxa"/>
          </w:tcPr>
          <w:p w:rsidR="003F1F6F" w:rsidRPr="00326B38" w:rsidRDefault="003F1F6F" w:rsidP="00D67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B38">
              <w:rPr>
                <w:rFonts w:ascii="Times New Roman" w:hAnsi="Times New Roman" w:cs="Times New Roman"/>
                <w:sz w:val="24"/>
                <w:szCs w:val="24"/>
              </w:rPr>
              <w:t>Социальный конфликт</w:t>
            </w:r>
          </w:p>
        </w:tc>
      </w:tr>
      <w:tr w:rsidR="003F1F6F" w:rsidRPr="00326B38" w:rsidTr="00BA418E">
        <w:trPr>
          <w:jc w:val="center"/>
        </w:trPr>
        <w:tc>
          <w:tcPr>
            <w:tcW w:w="1157" w:type="dxa"/>
            <w:vMerge/>
          </w:tcPr>
          <w:p w:rsidR="003F1F6F" w:rsidRPr="00326B38" w:rsidRDefault="003F1F6F" w:rsidP="003F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gridSpan w:val="2"/>
          </w:tcPr>
          <w:p w:rsidR="003F1F6F" w:rsidRPr="00326B38" w:rsidRDefault="003F1F6F" w:rsidP="003F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B38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6691" w:type="dxa"/>
          </w:tcPr>
          <w:p w:rsidR="003F1F6F" w:rsidRPr="00326B38" w:rsidRDefault="003F1F6F" w:rsidP="00D67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B38">
              <w:rPr>
                <w:rFonts w:ascii="Times New Roman" w:hAnsi="Times New Roman" w:cs="Times New Roman"/>
                <w:sz w:val="24"/>
                <w:szCs w:val="24"/>
              </w:rPr>
              <w:t>Виды социальных норм</w:t>
            </w:r>
          </w:p>
        </w:tc>
      </w:tr>
      <w:tr w:rsidR="003F1F6F" w:rsidRPr="00326B38" w:rsidTr="00BA418E">
        <w:trPr>
          <w:jc w:val="center"/>
        </w:trPr>
        <w:tc>
          <w:tcPr>
            <w:tcW w:w="1157" w:type="dxa"/>
            <w:vMerge/>
          </w:tcPr>
          <w:p w:rsidR="003F1F6F" w:rsidRPr="00326B38" w:rsidRDefault="003F1F6F" w:rsidP="003F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gridSpan w:val="2"/>
          </w:tcPr>
          <w:p w:rsidR="003F1F6F" w:rsidRPr="00326B38" w:rsidRDefault="003F1F6F" w:rsidP="003F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B38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6691" w:type="dxa"/>
          </w:tcPr>
          <w:p w:rsidR="003F1F6F" w:rsidRPr="00326B38" w:rsidRDefault="003F1F6F" w:rsidP="00D67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B38">
              <w:rPr>
                <w:rFonts w:ascii="Times New Roman" w:hAnsi="Times New Roman" w:cs="Times New Roman"/>
                <w:sz w:val="24"/>
                <w:szCs w:val="24"/>
              </w:rPr>
              <w:t>Социальный контроль</w:t>
            </w:r>
          </w:p>
        </w:tc>
      </w:tr>
      <w:tr w:rsidR="003F1F6F" w:rsidRPr="00326B38" w:rsidTr="00BA418E">
        <w:trPr>
          <w:jc w:val="center"/>
        </w:trPr>
        <w:tc>
          <w:tcPr>
            <w:tcW w:w="1157" w:type="dxa"/>
            <w:vMerge/>
          </w:tcPr>
          <w:p w:rsidR="003F1F6F" w:rsidRPr="00326B38" w:rsidRDefault="003F1F6F" w:rsidP="003F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gridSpan w:val="2"/>
          </w:tcPr>
          <w:p w:rsidR="003F1F6F" w:rsidRPr="00326B38" w:rsidRDefault="003F1F6F" w:rsidP="003F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B38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6691" w:type="dxa"/>
          </w:tcPr>
          <w:p w:rsidR="003F1F6F" w:rsidRPr="00326B38" w:rsidRDefault="003F1F6F" w:rsidP="00D67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B38">
              <w:rPr>
                <w:rFonts w:ascii="Times New Roman" w:hAnsi="Times New Roman" w:cs="Times New Roman"/>
                <w:sz w:val="24"/>
                <w:szCs w:val="24"/>
              </w:rPr>
              <w:t>Свобода и ответственность</w:t>
            </w:r>
          </w:p>
        </w:tc>
      </w:tr>
      <w:tr w:rsidR="003F1F6F" w:rsidRPr="00326B38" w:rsidTr="00BA418E">
        <w:trPr>
          <w:jc w:val="center"/>
        </w:trPr>
        <w:tc>
          <w:tcPr>
            <w:tcW w:w="1157" w:type="dxa"/>
            <w:vMerge/>
          </w:tcPr>
          <w:p w:rsidR="003F1F6F" w:rsidRPr="00326B38" w:rsidRDefault="003F1F6F" w:rsidP="003F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gridSpan w:val="2"/>
          </w:tcPr>
          <w:p w:rsidR="003F1F6F" w:rsidRPr="00326B38" w:rsidRDefault="003F1F6F" w:rsidP="003F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B38"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6691" w:type="dxa"/>
          </w:tcPr>
          <w:p w:rsidR="003F1F6F" w:rsidRPr="00326B38" w:rsidRDefault="003F1F6F" w:rsidP="00D67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B38">
              <w:rPr>
                <w:rFonts w:ascii="Times New Roman" w:hAnsi="Times New Roman" w:cs="Times New Roman"/>
                <w:sz w:val="24"/>
                <w:szCs w:val="24"/>
              </w:rPr>
              <w:t>Отклоняющееся поведение и его типы</w:t>
            </w:r>
          </w:p>
        </w:tc>
      </w:tr>
      <w:tr w:rsidR="003F1F6F" w:rsidRPr="00326B38" w:rsidTr="002A7A69">
        <w:trPr>
          <w:jc w:val="center"/>
        </w:trPr>
        <w:tc>
          <w:tcPr>
            <w:tcW w:w="1157" w:type="dxa"/>
            <w:vMerge/>
            <w:tcBorders>
              <w:bottom w:val="nil"/>
            </w:tcBorders>
          </w:tcPr>
          <w:p w:rsidR="003F1F6F" w:rsidRPr="00326B38" w:rsidRDefault="003F1F6F" w:rsidP="003F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gridSpan w:val="2"/>
          </w:tcPr>
          <w:p w:rsidR="003F1F6F" w:rsidRPr="00326B38" w:rsidRDefault="003F1F6F" w:rsidP="003F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B38"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6691" w:type="dxa"/>
          </w:tcPr>
          <w:p w:rsidR="003F1F6F" w:rsidRPr="00326B38" w:rsidRDefault="003F1F6F" w:rsidP="00D67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B38">
              <w:rPr>
                <w:rFonts w:ascii="Times New Roman" w:hAnsi="Times New Roman" w:cs="Times New Roman"/>
                <w:sz w:val="24"/>
                <w:szCs w:val="24"/>
              </w:rPr>
              <w:t>Социальная роль</w:t>
            </w:r>
          </w:p>
        </w:tc>
      </w:tr>
      <w:tr w:rsidR="00403E21" w:rsidRPr="00326B38" w:rsidTr="002A7A69">
        <w:trPr>
          <w:jc w:val="center"/>
        </w:trPr>
        <w:tc>
          <w:tcPr>
            <w:tcW w:w="1166" w:type="dxa"/>
            <w:gridSpan w:val="2"/>
            <w:vMerge w:val="restart"/>
            <w:tcBorders>
              <w:top w:val="nil"/>
            </w:tcBorders>
          </w:tcPr>
          <w:p w:rsidR="00403E21" w:rsidRPr="00326B38" w:rsidRDefault="00403E21" w:rsidP="00C727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6" w:type="dxa"/>
          </w:tcPr>
          <w:p w:rsidR="00403E21" w:rsidRPr="00326B38" w:rsidRDefault="00403E21" w:rsidP="00C7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B38">
              <w:rPr>
                <w:rFonts w:ascii="Times New Roman" w:hAnsi="Times New Roman" w:cs="Times New Roman"/>
                <w:sz w:val="24"/>
                <w:szCs w:val="24"/>
              </w:rPr>
              <w:t>3.13</w:t>
            </w:r>
          </w:p>
        </w:tc>
        <w:tc>
          <w:tcPr>
            <w:tcW w:w="6691" w:type="dxa"/>
          </w:tcPr>
          <w:p w:rsidR="00403E21" w:rsidRPr="00326B38" w:rsidRDefault="00403E21" w:rsidP="002A5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B38">
              <w:rPr>
                <w:rFonts w:ascii="Times New Roman" w:hAnsi="Times New Roman" w:cs="Times New Roman"/>
                <w:sz w:val="24"/>
                <w:szCs w:val="24"/>
              </w:rPr>
              <w:t>Социализация индивида</w:t>
            </w:r>
          </w:p>
        </w:tc>
      </w:tr>
      <w:tr w:rsidR="00403E21" w:rsidRPr="00326B38" w:rsidTr="002A7A69">
        <w:trPr>
          <w:jc w:val="center"/>
        </w:trPr>
        <w:tc>
          <w:tcPr>
            <w:tcW w:w="1166" w:type="dxa"/>
            <w:gridSpan w:val="2"/>
            <w:vMerge/>
            <w:tcBorders>
              <w:top w:val="nil"/>
            </w:tcBorders>
          </w:tcPr>
          <w:p w:rsidR="00403E21" w:rsidRPr="00326B38" w:rsidRDefault="00403E21" w:rsidP="00C727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6" w:type="dxa"/>
          </w:tcPr>
          <w:p w:rsidR="00403E21" w:rsidRPr="00326B38" w:rsidRDefault="00403E21" w:rsidP="00C7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B38">
              <w:rPr>
                <w:rFonts w:ascii="Times New Roman" w:hAnsi="Times New Roman" w:cs="Times New Roman"/>
                <w:sz w:val="24"/>
                <w:szCs w:val="24"/>
              </w:rPr>
              <w:t>3.14</w:t>
            </w:r>
          </w:p>
        </w:tc>
        <w:tc>
          <w:tcPr>
            <w:tcW w:w="6691" w:type="dxa"/>
          </w:tcPr>
          <w:p w:rsidR="00403E21" w:rsidRPr="00326B38" w:rsidRDefault="00403E21" w:rsidP="002A5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B38">
              <w:rPr>
                <w:rFonts w:ascii="Times New Roman" w:hAnsi="Times New Roman" w:cs="Times New Roman"/>
                <w:sz w:val="24"/>
                <w:szCs w:val="24"/>
              </w:rPr>
              <w:t>Семья и брак</w:t>
            </w:r>
          </w:p>
        </w:tc>
      </w:tr>
      <w:tr w:rsidR="00403E21" w:rsidRPr="00326B38" w:rsidTr="002A7A69">
        <w:trPr>
          <w:jc w:val="center"/>
        </w:trPr>
        <w:tc>
          <w:tcPr>
            <w:tcW w:w="1166" w:type="dxa"/>
            <w:gridSpan w:val="2"/>
            <w:vMerge w:val="restart"/>
            <w:tcBorders>
              <w:top w:val="single" w:sz="4" w:space="0" w:color="auto"/>
            </w:tcBorders>
          </w:tcPr>
          <w:p w:rsidR="00403E21" w:rsidRPr="00326B38" w:rsidRDefault="002A7A69" w:rsidP="00C727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B3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36" w:type="dxa"/>
          </w:tcPr>
          <w:p w:rsidR="00403E21" w:rsidRPr="00326B38" w:rsidRDefault="00403E21" w:rsidP="00C7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1" w:type="dxa"/>
          </w:tcPr>
          <w:p w:rsidR="00403E21" w:rsidRPr="00326B38" w:rsidRDefault="00403E21" w:rsidP="002A51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B38">
              <w:rPr>
                <w:rFonts w:ascii="Times New Roman" w:hAnsi="Times New Roman" w:cs="Times New Roman"/>
                <w:b/>
                <w:sz w:val="24"/>
                <w:szCs w:val="24"/>
              </w:rPr>
              <w:t>Политика</w:t>
            </w:r>
          </w:p>
        </w:tc>
      </w:tr>
      <w:tr w:rsidR="00403E21" w:rsidRPr="00326B38" w:rsidTr="002A7A69">
        <w:trPr>
          <w:jc w:val="center"/>
        </w:trPr>
        <w:tc>
          <w:tcPr>
            <w:tcW w:w="1166" w:type="dxa"/>
            <w:gridSpan w:val="2"/>
            <w:vMerge/>
            <w:tcBorders>
              <w:top w:val="nil"/>
            </w:tcBorders>
          </w:tcPr>
          <w:p w:rsidR="00403E21" w:rsidRPr="00326B38" w:rsidRDefault="00403E21" w:rsidP="00C727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6" w:type="dxa"/>
          </w:tcPr>
          <w:p w:rsidR="00403E21" w:rsidRPr="00326B38" w:rsidRDefault="00403E21" w:rsidP="00C7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B38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6691" w:type="dxa"/>
          </w:tcPr>
          <w:p w:rsidR="00403E21" w:rsidRPr="00326B38" w:rsidRDefault="00403E21" w:rsidP="002A5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B38">
              <w:rPr>
                <w:rFonts w:ascii="Times New Roman" w:hAnsi="Times New Roman" w:cs="Times New Roman"/>
                <w:sz w:val="24"/>
                <w:szCs w:val="24"/>
              </w:rPr>
              <w:t>Понятие власти</w:t>
            </w:r>
          </w:p>
        </w:tc>
      </w:tr>
      <w:tr w:rsidR="00403E21" w:rsidRPr="00326B38" w:rsidTr="002A7A69">
        <w:trPr>
          <w:jc w:val="center"/>
        </w:trPr>
        <w:tc>
          <w:tcPr>
            <w:tcW w:w="1166" w:type="dxa"/>
            <w:gridSpan w:val="2"/>
            <w:vMerge/>
            <w:tcBorders>
              <w:top w:val="nil"/>
            </w:tcBorders>
          </w:tcPr>
          <w:p w:rsidR="00403E21" w:rsidRPr="00326B38" w:rsidRDefault="00403E21" w:rsidP="00C727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6" w:type="dxa"/>
          </w:tcPr>
          <w:p w:rsidR="00403E21" w:rsidRPr="00326B38" w:rsidRDefault="00403E21" w:rsidP="00C7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B38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6691" w:type="dxa"/>
          </w:tcPr>
          <w:p w:rsidR="00403E21" w:rsidRPr="00326B38" w:rsidRDefault="00403E21" w:rsidP="002A5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B38">
              <w:rPr>
                <w:rFonts w:ascii="Times New Roman" w:hAnsi="Times New Roman" w:cs="Times New Roman"/>
                <w:sz w:val="24"/>
                <w:szCs w:val="24"/>
              </w:rPr>
              <w:t>Государство, его функции</w:t>
            </w:r>
          </w:p>
        </w:tc>
      </w:tr>
      <w:tr w:rsidR="00403E21" w:rsidRPr="00326B38" w:rsidTr="002A7A69">
        <w:trPr>
          <w:jc w:val="center"/>
        </w:trPr>
        <w:tc>
          <w:tcPr>
            <w:tcW w:w="1166" w:type="dxa"/>
            <w:gridSpan w:val="2"/>
            <w:vMerge/>
            <w:tcBorders>
              <w:top w:val="nil"/>
            </w:tcBorders>
          </w:tcPr>
          <w:p w:rsidR="00403E21" w:rsidRPr="00326B38" w:rsidRDefault="00403E21" w:rsidP="00C727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6" w:type="dxa"/>
          </w:tcPr>
          <w:p w:rsidR="00403E21" w:rsidRPr="00326B38" w:rsidRDefault="00403E21" w:rsidP="00C7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B38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6691" w:type="dxa"/>
          </w:tcPr>
          <w:p w:rsidR="00403E21" w:rsidRPr="00326B38" w:rsidRDefault="00403E21" w:rsidP="002A5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B38">
              <w:rPr>
                <w:rFonts w:ascii="Times New Roman" w:hAnsi="Times New Roman" w:cs="Times New Roman"/>
                <w:sz w:val="24"/>
                <w:szCs w:val="24"/>
              </w:rPr>
              <w:t>Политическая система</w:t>
            </w:r>
          </w:p>
        </w:tc>
      </w:tr>
      <w:tr w:rsidR="00403E21" w:rsidRPr="00326B38" w:rsidTr="002A7A69">
        <w:trPr>
          <w:jc w:val="center"/>
        </w:trPr>
        <w:tc>
          <w:tcPr>
            <w:tcW w:w="1166" w:type="dxa"/>
            <w:gridSpan w:val="2"/>
            <w:vMerge/>
            <w:tcBorders>
              <w:top w:val="nil"/>
            </w:tcBorders>
          </w:tcPr>
          <w:p w:rsidR="00403E21" w:rsidRPr="00326B38" w:rsidRDefault="00403E21" w:rsidP="00C727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6" w:type="dxa"/>
          </w:tcPr>
          <w:p w:rsidR="00403E21" w:rsidRPr="00326B38" w:rsidRDefault="00403E21" w:rsidP="00C7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B38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6691" w:type="dxa"/>
          </w:tcPr>
          <w:p w:rsidR="00403E21" w:rsidRPr="00326B38" w:rsidRDefault="00403E21" w:rsidP="002A5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B38">
              <w:rPr>
                <w:rFonts w:ascii="Times New Roman" w:hAnsi="Times New Roman" w:cs="Times New Roman"/>
                <w:sz w:val="24"/>
                <w:szCs w:val="24"/>
              </w:rPr>
              <w:t>Типология политических режимов</w:t>
            </w:r>
          </w:p>
        </w:tc>
      </w:tr>
      <w:tr w:rsidR="00403E21" w:rsidRPr="00326B38" w:rsidTr="002A7A69">
        <w:trPr>
          <w:jc w:val="center"/>
        </w:trPr>
        <w:tc>
          <w:tcPr>
            <w:tcW w:w="1166" w:type="dxa"/>
            <w:gridSpan w:val="2"/>
            <w:vMerge/>
            <w:tcBorders>
              <w:top w:val="nil"/>
            </w:tcBorders>
          </w:tcPr>
          <w:p w:rsidR="00403E21" w:rsidRPr="00326B38" w:rsidRDefault="00403E21" w:rsidP="00C727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6" w:type="dxa"/>
          </w:tcPr>
          <w:p w:rsidR="00403E21" w:rsidRPr="00326B38" w:rsidRDefault="00403E21" w:rsidP="00C7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B38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6691" w:type="dxa"/>
          </w:tcPr>
          <w:p w:rsidR="00403E21" w:rsidRPr="00326B38" w:rsidRDefault="00403E21" w:rsidP="002A5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B38">
              <w:rPr>
                <w:rFonts w:ascii="Times New Roman" w:hAnsi="Times New Roman" w:cs="Times New Roman"/>
                <w:sz w:val="24"/>
                <w:szCs w:val="24"/>
              </w:rPr>
              <w:t>Демократия, ее основные ценности и признаки</w:t>
            </w:r>
          </w:p>
        </w:tc>
      </w:tr>
      <w:tr w:rsidR="00403E21" w:rsidRPr="00326B38" w:rsidTr="002A7A69">
        <w:trPr>
          <w:jc w:val="center"/>
        </w:trPr>
        <w:tc>
          <w:tcPr>
            <w:tcW w:w="1166" w:type="dxa"/>
            <w:gridSpan w:val="2"/>
            <w:vMerge/>
            <w:tcBorders>
              <w:top w:val="nil"/>
            </w:tcBorders>
          </w:tcPr>
          <w:p w:rsidR="00403E21" w:rsidRPr="00326B38" w:rsidRDefault="00403E21" w:rsidP="00C727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6" w:type="dxa"/>
          </w:tcPr>
          <w:p w:rsidR="00403E21" w:rsidRPr="00326B38" w:rsidRDefault="00403E21" w:rsidP="00C7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B38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6691" w:type="dxa"/>
          </w:tcPr>
          <w:p w:rsidR="00403E21" w:rsidRPr="00326B38" w:rsidRDefault="00403E21" w:rsidP="002A5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B38">
              <w:rPr>
                <w:rFonts w:ascii="Times New Roman" w:hAnsi="Times New Roman" w:cs="Times New Roman"/>
                <w:sz w:val="24"/>
                <w:szCs w:val="24"/>
              </w:rPr>
              <w:t>Гражданское общество и государство</w:t>
            </w:r>
          </w:p>
        </w:tc>
      </w:tr>
      <w:tr w:rsidR="00403E21" w:rsidRPr="00326B38" w:rsidTr="002A7A69">
        <w:trPr>
          <w:jc w:val="center"/>
        </w:trPr>
        <w:tc>
          <w:tcPr>
            <w:tcW w:w="1166" w:type="dxa"/>
            <w:gridSpan w:val="2"/>
            <w:vMerge/>
            <w:tcBorders>
              <w:top w:val="nil"/>
            </w:tcBorders>
          </w:tcPr>
          <w:p w:rsidR="00403E21" w:rsidRPr="00326B38" w:rsidRDefault="00403E21" w:rsidP="00C727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6" w:type="dxa"/>
          </w:tcPr>
          <w:p w:rsidR="00403E21" w:rsidRPr="00326B38" w:rsidRDefault="00403E21" w:rsidP="00C7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B38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6691" w:type="dxa"/>
          </w:tcPr>
          <w:p w:rsidR="00403E21" w:rsidRPr="00326B38" w:rsidRDefault="00403E21" w:rsidP="002A5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B38">
              <w:rPr>
                <w:rFonts w:ascii="Times New Roman" w:hAnsi="Times New Roman" w:cs="Times New Roman"/>
                <w:sz w:val="24"/>
                <w:szCs w:val="24"/>
              </w:rPr>
              <w:t>Политическая элита</w:t>
            </w:r>
          </w:p>
        </w:tc>
      </w:tr>
      <w:tr w:rsidR="00403E21" w:rsidRPr="00326B38" w:rsidTr="002A7A69">
        <w:trPr>
          <w:jc w:val="center"/>
        </w:trPr>
        <w:tc>
          <w:tcPr>
            <w:tcW w:w="1166" w:type="dxa"/>
            <w:gridSpan w:val="2"/>
            <w:vMerge/>
            <w:tcBorders>
              <w:top w:val="nil"/>
            </w:tcBorders>
          </w:tcPr>
          <w:p w:rsidR="00403E21" w:rsidRPr="00326B38" w:rsidRDefault="00403E21" w:rsidP="00C727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6" w:type="dxa"/>
          </w:tcPr>
          <w:p w:rsidR="00403E21" w:rsidRPr="00326B38" w:rsidRDefault="00403E21" w:rsidP="00C7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B38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6691" w:type="dxa"/>
          </w:tcPr>
          <w:p w:rsidR="00403E21" w:rsidRPr="00326B38" w:rsidRDefault="00403E21" w:rsidP="002A5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B38">
              <w:rPr>
                <w:rFonts w:ascii="Times New Roman" w:hAnsi="Times New Roman" w:cs="Times New Roman"/>
                <w:sz w:val="24"/>
                <w:szCs w:val="24"/>
              </w:rPr>
              <w:t>Политические партии и движения</w:t>
            </w:r>
          </w:p>
        </w:tc>
      </w:tr>
      <w:tr w:rsidR="00403E21" w:rsidRPr="00326B38" w:rsidTr="002A7A69">
        <w:trPr>
          <w:jc w:val="center"/>
        </w:trPr>
        <w:tc>
          <w:tcPr>
            <w:tcW w:w="1166" w:type="dxa"/>
            <w:gridSpan w:val="2"/>
            <w:vMerge/>
            <w:tcBorders>
              <w:top w:val="nil"/>
            </w:tcBorders>
          </w:tcPr>
          <w:p w:rsidR="00403E21" w:rsidRPr="00326B38" w:rsidRDefault="00403E21" w:rsidP="00C727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6" w:type="dxa"/>
          </w:tcPr>
          <w:p w:rsidR="00403E21" w:rsidRPr="00326B38" w:rsidRDefault="00403E21" w:rsidP="00C7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B38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6691" w:type="dxa"/>
          </w:tcPr>
          <w:p w:rsidR="00403E21" w:rsidRPr="00326B38" w:rsidRDefault="00403E21" w:rsidP="00BA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B38">
              <w:rPr>
                <w:rFonts w:ascii="Times New Roman" w:hAnsi="Times New Roman" w:cs="Times New Roman"/>
                <w:sz w:val="24"/>
                <w:szCs w:val="24"/>
              </w:rPr>
              <w:t>Средства массовой информации в политической</w:t>
            </w:r>
            <w:r w:rsidR="00BA418E" w:rsidRPr="00326B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6B38">
              <w:rPr>
                <w:rFonts w:ascii="Times New Roman" w:hAnsi="Times New Roman" w:cs="Times New Roman"/>
                <w:sz w:val="24"/>
                <w:szCs w:val="24"/>
              </w:rPr>
              <w:t>системе</w:t>
            </w:r>
          </w:p>
        </w:tc>
      </w:tr>
      <w:tr w:rsidR="00403E21" w:rsidRPr="00326B38" w:rsidTr="002A7A69">
        <w:trPr>
          <w:jc w:val="center"/>
        </w:trPr>
        <w:tc>
          <w:tcPr>
            <w:tcW w:w="1166" w:type="dxa"/>
            <w:gridSpan w:val="2"/>
            <w:vMerge/>
            <w:tcBorders>
              <w:top w:val="nil"/>
            </w:tcBorders>
          </w:tcPr>
          <w:p w:rsidR="00403E21" w:rsidRPr="00326B38" w:rsidRDefault="00403E21" w:rsidP="00C727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6" w:type="dxa"/>
          </w:tcPr>
          <w:p w:rsidR="00403E21" w:rsidRPr="00326B38" w:rsidRDefault="00403E21" w:rsidP="00C7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B38"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6691" w:type="dxa"/>
          </w:tcPr>
          <w:p w:rsidR="00403E21" w:rsidRPr="0029568A" w:rsidRDefault="00403E21" w:rsidP="002A5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B38">
              <w:rPr>
                <w:rFonts w:ascii="Times New Roman" w:hAnsi="Times New Roman" w:cs="Times New Roman"/>
                <w:sz w:val="24"/>
                <w:szCs w:val="24"/>
              </w:rPr>
              <w:t>Избирательная кампания в Российской Федерации</w:t>
            </w:r>
            <w:r w:rsidR="0029568A"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bookmarkStart w:id="0" w:name="_GoBack"/>
            <w:bookmarkEnd w:id="0"/>
            <w:r w:rsidR="0029568A">
              <w:rPr>
                <w:rFonts w:ascii="Times New Roman" w:hAnsi="Times New Roman" w:cs="Times New Roman"/>
                <w:sz w:val="24"/>
                <w:szCs w:val="24"/>
              </w:rPr>
              <w:t>ПМР.</w:t>
            </w:r>
          </w:p>
        </w:tc>
      </w:tr>
      <w:tr w:rsidR="00403E21" w:rsidRPr="00326B38" w:rsidTr="002A7A69">
        <w:trPr>
          <w:jc w:val="center"/>
        </w:trPr>
        <w:tc>
          <w:tcPr>
            <w:tcW w:w="1166" w:type="dxa"/>
            <w:gridSpan w:val="2"/>
            <w:vMerge/>
            <w:tcBorders>
              <w:top w:val="nil"/>
            </w:tcBorders>
          </w:tcPr>
          <w:p w:rsidR="00403E21" w:rsidRPr="00326B38" w:rsidRDefault="00403E21" w:rsidP="00C727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6" w:type="dxa"/>
          </w:tcPr>
          <w:p w:rsidR="00403E21" w:rsidRPr="00326B38" w:rsidRDefault="00403E21" w:rsidP="00C7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B38">
              <w:rPr>
                <w:rFonts w:ascii="Times New Roman" w:hAnsi="Times New Roman" w:cs="Times New Roman"/>
                <w:sz w:val="24"/>
                <w:szCs w:val="24"/>
              </w:rPr>
              <w:t>4.11</w:t>
            </w:r>
          </w:p>
        </w:tc>
        <w:tc>
          <w:tcPr>
            <w:tcW w:w="6691" w:type="dxa"/>
          </w:tcPr>
          <w:p w:rsidR="00403E21" w:rsidRPr="00326B38" w:rsidRDefault="00403E21" w:rsidP="002A5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B38">
              <w:rPr>
                <w:rFonts w:ascii="Times New Roman" w:hAnsi="Times New Roman" w:cs="Times New Roman"/>
                <w:sz w:val="24"/>
                <w:szCs w:val="24"/>
              </w:rPr>
              <w:t>Политический процесс</w:t>
            </w:r>
          </w:p>
        </w:tc>
      </w:tr>
      <w:tr w:rsidR="00403E21" w:rsidRPr="00326B38" w:rsidTr="002A7A69">
        <w:trPr>
          <w:jc w:val="center"/>
        </w:trPr>
        <w:tc>
          <w:tcPr>
            <w:tcW w:w="1166" w:type="dxa"/>
            <w:gridSpan w:val="2"/>
            <w:vMerge/>
            <w:tcBorders>
              <w:top w:val="nil"/>
            </w:tcBorders>
          </w:tcPr>
          <w:p w:rsidR="00403E21" w:rsidRPr="00326B38" w:rsidRDefault="00403E21" w:rsidP="00C727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6" w:type="dxa"/>
          </w:tcPr>
          <w:p w:rsidR="00403E21" w:rsidRPr="00326B38" w:rsidRDefault="00403E21" w:rsidP="00C7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B38"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6691" w:type="dxa"/>
          </w:tcPr>
          <w:p w:rsidR="00403E21" w:rsidRPr="00326B38" w:rsidRDefault="00403E21" w:rsidP="002A5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B38">
              <w:rPr>
                <w:rFonts w:ascii="Times New Roman" w:hAnsi="Times New Roman" w:cs="Times New Roman"/>
                <w:sz w:val="24"/>
                <w:szCs w:val="24"/>
              </w:rPr>
              <w:t>Политическое участие</w:t>
            </w:r>
          </w:p>
        </w:tc>
      </w:tr>
      <w:tr w:rsidR="00403E21" w:rsidRPr="00326B38" w:rsidTr="002A7A69">
        <w:trPr>
          <w:jc w:val="center"/>
        </w:trPr>
        <w:tc>
          <w:tcPr>
            <w:tcW w:w="1166" w:type="dxa"/>
            <w:gridSpan w:val="2"/>
            <w:vMerge/>
            <w:tcBorders>
              <w:top w:val="nil"/>
            </w:tcBorders>
          </w:tcPr>
          <w:p w:rsidR="00403E21" w:rsidRPr="00326B38" w:rsidRDefault="00403E21" w:rsidP="00C727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6" w:type="dxa"/>
          </w:tcPr>
          <w:p w:rsidR="00403E21" w:rsidRPr="00326B38" w:rsidRDefault="00403E21" w:rsidP="00C7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B38">
              <w:rPr>
                <w:rFonts w:ascii="Times New Roman" w:hAnsi="Times New Roman" w:cs="Times New Roman"/>
                <w:sz w:val="24"/>
                <w:szCs w:val="24"/>
              </w:rPr>
              <w:t>4.13</w:t>
            </w:r>
          </w:p>
        </w:tc>
        <w:tc>
          <w:tcPr>
            <w:tcW w:w="6691" w:type="dxa"/>
          </w:tcPr>
          <w:p w:rsidR="00403E21" w:rsidRPr="00326B38" w:rsidRDefault="00403E21" w:rsidP="002A5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B38">
              <w:rPr>
                <w:rFonts w:ascii="Times New Roman" w:hAnsi="Times New Roman" w:cs="Times New Roman"/>
                <w:sz w:val="24"/>
                <w:szCs w:val="24"/>
              </w:rPr>
              <w:t>Политическое лидерство</w:t>
            </w:r>
          </w:p>
        </w:tc>
      </w:tr>
      <w:tr w:rsidR="00403E21" w:rsidRPr="00326B38" w:rsidTr="002A7A69">
        <w:trPr>
          <w:jc w:val="center"/>
        </w:trPr>
        <w:tc>
          <w:tcPr>
            <w:tcW w:w="1166" w:type="dxa"/>
            <w:gridSpan w:val="2"/>
            <w:vMerge/>
            <w:tcBorders>
              <w:top w:val="nil"/>
            </w:tcBorders>
          </w:tcPr>
          <w:p w:rsidR="00403E21" w:rsidRPr="00326B38" w:rsidRDefault="00403E21" w:rsidP="00C727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6" w:type="dxa"/>
          </w:tcPr>
          <w:p w:rsidR="00403E21" w:rsidRPr="00326B38" w:rsidRDefault="00403E21" w:rsidP="00C7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B38">
              <w:rPr>
                <w:rFonts w:ascii="Times New Roman" w:hAnsi="Times New Roman" w:cs="Times New Roman"/>
                <w:sz w:val="24"/>
                <w:szCs w:val="24"/>
              </w:rPr>
              <w:t>4.14</w:t>
            </w:r>
          </w:p>
        </w:tc>
        <w:tc>
          <w:tcPr>
            <w:tcW w:w="6691" w:type="dxa"/>
          </w:tcPr>
          <w:p w:rsidR="00403E21" w:rsidRPr="00E61558" w:rsidRDefault="00403E21" w:rsidP="002A5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B38">
              <w:rPr>
                <w:rFonts w:ascii="Times New Roman" w:hAnsi="Times New Roman" w:cs="Times New Roman"/>
                <w:sz w:val="24"/>
                <w:szCs w:val="24"/>
              </w:rPr>
              <w:t>Органы государственной власти РФ</w:t>
            </w:r>
            <w:r w:rsidR="00E61558">
              <w:rPr>
                <w:rFonts w:ascii="Times New Roman" w:hAnsi="Times New Roman" w:cs="Times New Roman"/>
                <w:sz w:val="24"/>
                <w:szCs w:val="24"/>
              </w:rPr>
              <w:t>, ПМР</w:t>
            </w:r>
          </w:p>
        </w:tc>
      </w:tr>
      <w:tr w:rsidR="00403E21" w:rsidRPr="00326B38" w:rsidTr="002A7A69">
        <w:trPr>
          <w:jc w:val="center"/>
        </w:trPr>
        <w:tc>
          <w:tcPr>
            <w:tcW w:w="1166" w:type="dxa"/>
            <w:gridSpan w:val="2"/>
            <w:vMerge/>
            <w:tcBorders>
              <w:top w:val="nil"/>
            </w:tcBorders>
          </w:tcPr>
          <w:p w:rsidR="00403E21" w:rsidRPr="00326B38" w:rsidRDefault="00403E21" w:rsidP="00C727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6" w:type="dxa"/>
          </w:tcPr>
          <w:p w:rsidR="00403E21" w:rsidRPr="00326B38" w:rsidRDefault="00403E21" w:rsidP="00C7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B38">
              <w:rPr>
                <w:rFonts w:ascii="Times New Roman" w:hAnsi="Times New Roman" w:cs="Times New Roman"/>
                <w:sz w:val="24"/>
                <w:szCs w:val="24"/>
              </w:rPr>
              <w:t>4.15</w:t>
            </w:r>
          </w:p>
        </w:tc>
        <w:tc>
          <w:tcPr>
            <w:tcW w:w="6691" w:type="dxa"/>
          </w:tcPr>
          <w:p w:rsidR="00403E21" w:rsidRPr="00326B38" w:rsidRDefault="00403E21" w:rsidP="002A5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B38">
              <w:rPr>
                <w:rFonts w:ascii="Times New Roman" w:hAnsi="Times New Roman" w:cs="Times New Roman"/>
                <w:sz w:val="24"/>
                <w:szCs w:val="24"/>
              </w:rPr>
              <w:t>Федеративное устройство России</w:t>
            </w:r>
            <w:r w:rsidR="00E61558">
              <w:rPr>
                <w:rFonts w:ascii="Times New Roman" w:hAnsi="Times New Roman" w:cs="Times New Roman"/>
                <w:sz w:val="24"/>
                <w:szCs w:val="24"/>
              </w:rPr>
              <w:t>, политическое устройство ПМР.</w:t>
            </w:r>
          </w:p>
        </w:tc>
      </w:tr>
      <w:tr w:rsidR="00C72744" w:rsidRPr="00326B38" w:rsidTr="00BA418E">
        <w:trPr>
          <w:jc w:val="center"/>
        </w:trPr>
        <w:tc>
          <w:tcPr>
            <w:tcW w:w="1166" w:type="dxa"/>
            <w:gridSpan w:val="2"/>
            <w:vMerge w:val="restart"/>
          </w:tcPr>
          <w:p w:rsidR="00C72744" w:rsidRPr="00326B38" w:rsidRDefault="00C72744" w:rsidP="00C727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B3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36" w:type="dxa"/>
          </w:tcPr>
          <w:p w:rsidR="00C72744" w:rsidRPr="00326B38" w:rsidRDefault="00C72744" w:rsidP="00C7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1" w:type="dxa"/>
          </w:tcPr>
          <w:p w:rsidR="00C72744" w:rsidRPr="00326B38" w:rsidRDefault="00C72744" w:rsidP="002A51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B38">
              <w:rPr>
                <w:rFonts w:ascii="Times New Roman" w:hAnsi="Times New Roman" w:cs="Times New Roman"/>
                <w:b/>
                <w:sz w:val="24"/>
                <w:szCs w:val="24"/>
              </w:rPr>
              <w:t>Право</w:t>
            </w:r>
          </w:p>
        </w:tc>
      </w:tr>
      <w:tr w:rsidR="00C72744" w:rsidRPr="00326B38" w:rsidTr="00BA418E">
        <w:trPr>
          <w:jc w:val="center"/>
        </w:trPr>
        <w:tc>
          <w:tcPr>
            <w:tcW w:w="1166" w:type="dxa"/>
            <w:gridSpan w:val="2"/>
            <w:vMerge/>
          </w:tcPr>
          <w:p w:rsidR="00C72744" w:rsidRPr="00326B38" w:rsidRDefault="00C72744" w:rsidP="00C7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C72744" w:rsidRPr="00326B38" w:rsidRDefault="00C72744" w:rsidP="00C7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B38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6691" w:type="dxa"/>
          </w:tcPr>
          <w:p w:rsidR="00C72744" w:rsidRPr="00326B38" w:rsidRDefault="00C72744" w:rsidP="002A5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B38">
              <w:rPr>
                <w:rFonts w:ascii="Times New Roman" w:hAnsi="Times New Roman" w:cs="Times New Roman"/>
                <w:sz w:val="24"/>
                <w:szCs w:val="24"/>
              </w:rPr>
              <w:t>Право в системе социальных норм</w:t>
            </w:r>
          </w:p>
        </w:tc>
      </w:tr>
      <w:tr w:rsidR="00C72744" w:rsidRPr="00326B38" w:rsidTr="00BA418E">
        <w:trPr>
          <w:jc w:val="center"/>
        </w:trPr>
        <w:tc>
          <w:tcPr>
            <w:tcW w:w="1166" w:type="dxa"/>
            <w:gridSpan w:val="2"/>
            <w:vMerge/>
          </w:tcPr>
          <w:p w:rsidR="00C72744" w:rsidRPr="00326B38" w:rsidRDefault="00C72744" w:rsidP="00C7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C72744" w:rsidRPr="00326B38" w:rsidRDefault="00C72744" w:rsidP="00C7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B38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6691" w:type="dxa"/>
          </w:tcPr>
          <w:p w:rsidR="00C72744" w:rsidRPr="00326B38" w:rsidRDefault="00C72744" w:rsidP="002A5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B38">
              <w:rPr>
                <w:rFonts w:ascii="Times New Roman" w:hAnsi="Times New Roman" w:cs="Times New Roman"/>
                <w:sz w:val="24"/>
                <w:szCs w:val="24"/>
              </w:rPr>
              <w:t>Система российского права. Законотворческий процесс</w:t>
            </w:r>
          </w:p>
        </w:tc>
      </w:tr>
      <w:tr w:rsidR="00C72744" w:rsidRPr="00326B38" w:rsidTr="00BA418E">
        <w:trPr>
          <w:jc w:val="center"/>
        </w:trPr>
        <w:tc>
          <w:tcPr>
            <w:tcW w:w="1166" w:type="dxa"/>
            <w:gridSpan w:val="2"/>
            <w:vMerge/>
          </w:tcPr>
          <w:p w:rsidR="00C72744" w:rsidRPr="00326B38" w:rsidRDefault="00C72744" w:rsidP="00C7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C72744" w:rsidRPr="00326B38" w:rsidRDefault="00C72744" w:rsidP="00C7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B38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6691" w:type="dxa"/>
          </w:tcPr>
          <w:p w:rsidR="00C72744" w:rsidRPr="00326B38" w:rsidRDefault="00C72744" w:rsidP="002A5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B38">
              <w:rPr>
                <w:rFonts w:ascii="Times New Roman" w:hAnsi="Times New Roman" w:cs="Times New Roman"/>
                <w:sz w:val="24"/>
                <w:szCs w:val="24"/>
              </w:rPr>
              <w:t>Понятие и виды юридической ответственности</w:t>
            </w:r>
          </w:p>
        </w:tc>
      </w:tr>
      <w:tr w:rsidR="00C72744" w:rsidRPr="00326B38" w:rsidTr="00BA418E">
        <w:trPr>
          <w:jc w:val="center"/>
        </w:trPr>
        <w:tc>
          <w:tcPr>
            <w:tcW w:w="1166" w:type="dxa"/>
            <w:gridSpan w:val="2"/>
            <w:vMerge/>
          </w:tcPr>
          <w:p w:rsidR="00C72744" w:rsidRPr="00326B38" w:rsidRDefault="00C72744" w:rsidP="00C7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C72744" w:rsidRPr="00326B38" w:rsidRDefault="00C72744" w:rsidP="00C7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B38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6691" w:type="dxa"/>
          </w:tcPr>
          <w:p w:rsidR="00C72744" w:rsidRPr="00326B38" w:rsidRDefault="00C72744" w:rsidP="00BA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B3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61558">
              <w:rPr>
                <w:rFonts w:ascii="Times New Roman" w:hAnsi="Times New Roman" w:cs="Times New Roman"/>
                <w:sz w:val="24"/>
                <w:szCs w:val="24"/>
              </w:rPr>
              <w:t>онституция Российской Федерации</w:t>
            </w:r>
            <w:r w:rsidR="004510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61558">
              <w:rPr>
                <w:rFonts w:ascii="Times New Roman" w:hAnsi="Times New Roman" w:cs="Times New Roman"/>
                <w:sz w:val="24"/>
                <w:szCs w:val="24"/>
              </w:rPr>
              <w:t xml:space="preserve"> ПМР.</w:t>
            </w:r>
            <w:r w:rsidRPr="00326B38">
              <w:rPr>
                <w:rFonts w:ascii="Times New Roman" w:hAnsi="Times New Roman" w:cs="Times New Roman"/>
                <w:sz w:val="24"/>
                <w:szCs w:val="24"/>
              </w:rPr>
              <w:t xml:space="preserve"> Основы</w:t>
            </w:r>
            <w:r w:rsidR="00BA418E" w:rsidRPr="00326B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6B38">
              <w:rPr>
                <w:rFonts w:ascii="Times New Roman" w:hAnsi="Times New Roman" w:cs="Times New Roman"/>
                <w:sz w:val="24"/>
                <w:szCs w:val="24"/>
              </w:rPr>
              <w:t>конституционного строя РФ</w:t>
            </w:r>
            <w:r w:rsidR="00E61558">
              <w:rPr>
                <w:rFonts w:ascii="Times New Roman" w:hAnsi="Times New Roman" w:cs="Times New Roman"/>
                <w:sz w:val="24"/>
                <w:szCs w:val="24"/>
              </w:rPr>
              <w:t>, ПМР</w:t>
            </w:r>
          </w:p>
        </w:tc>
      </w:tr>
      <w:tr w:rsidR="00C72744" w:rsidRPr="00326B38" w:rsidTr="00BA418E">
        <w:trPr>
          <w:jc w:val="center"/>
        </w:trPr>
        <w:tc>
          <w:tcPr>
            <w:tcW w:w="1166" w:type="dxa"/>
            <w:gridSpan w:val="2"/>
            <w:vMerge/>
          </w:tcPr>
          <w:p w:rsidR="00C72744" w:rsidRPr="00326B38" w:rsidRDefault="00C72744" w:rsidP="00C7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C72744" w:rsidRPr="00326B38" w:rsidRDefault="00C72744" w:rsidP="00C7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B38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6691" w:type="dxa"/>
          </w:tcPr>
          <w:p w:rsidR="00C72744" w:rsidRPr="00326B38" w:rsidRDefault="00C72744" w:rsidP="002A5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B38">
              <w:rPr>
                <w:rFonts w:ascii="Times New Roman" w:hAnsi="Times New Roman" w:cs="Times New Roman"/>
                <w:sz w:val="24"/>
                <w:szCs w:val="24"/>
              </w:rPr>
              <w:t>Законодательство РФ</w:t>
            </w:r>
            <w:r w:rsidR="00E61558">
              <w:rPr>
                <w:rFonts w:ascii="Times New Roman" w:hAnsi="Times New Roman" w:cs="Times New Roman"/>
                <w:sz w:val="24"/>
                <w:szCs w:val="24"/>
              </w:rPr>
              <w:t>, ПМР</w:t>
            </w:r>
            <w:r w:rsidRPr="00326B38">
              <w:rPr>
                <w:rFonts w:ascii="Times New Roman" w:hAnsi="Times New Roman" w:cs="Times New Roman"/>
                <w:sz w:val="24"/>
                <w:szCs w:val="24"/>
              </w:rPr>
              <w:t xml:space="preserve"> о выборах</w:t>
            </w:r>
          </w:p>
        </w:tc>
      </w:tr>
      <w:tr w:rsidR="00C72744" w:rsidRPr="00326B38" w:rsidTr="00BA418E">
        <w:trPr>
          <w:jc w:val="center"/>
        </w:trPr>
        <w:tc>
          <w:tcPr>
            <w:tcW w:w="1166" w:type="dxa"/>
            <w:gridSpan w:val="2"/>
            <w:vMerge/>
          </w:tcPr>
          <w:p w:rsidR="00C72744" w:rsidRPr="00326B38" w:rsidRDefault="00C72744" w:rsidP="00C7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C72744" w:rsidRPr="00326B38" w:rsidRDefault="00C72744" w:rsidP="00C7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B38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6691" w:type="dxa"/>
          </w:tcPr>
          <w:p w:rsidR="00C72744" w:rsidRPr="00326B38" w:rsidRDefault="00C72744" w:rsidP="002A5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B38">
              <w:rPr>
                <w:rFonts w:ascii="Times New Roman" w:hAnsi="Times New Roman" w:cs="Times New Roman"/>
                <w:sz w:val="24"/>
                <w:szCs w:val="24"/>
              </w:rPr>
              <w:t>Субъекты гражданского права.</w:t>
            </w:r>
          </w:p>
        </w:tc>
      </w:tr>
      <w:tr w:rsidR="00C72744" w:rsidRPr="00326B38" w:rsidTr="00BA418E">
        <w:trPr>
          <w:jc w:val="center"/>
        </w:trPr>
        <w:tc>
          <w:tcPr>
            <w:tcW w:w="1166" w:type="dxa"/>
            <w:gridSpan w:val="2"/>
            <w:vMerge/>
          </w:tcPr>
          <w:p w:rsidR="00C72744" w:rsidRPr="00326B38" w:rsidRDefault="00C72744" w:rsidP="00C7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C72744" w:rsidRPr="00326B38" w:rsidRDefault="00C72744" w:rsidP="00C7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B38"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6691" w:type="dxa"/>
          </w:tcPr>
          <w:p w:rsidR="00C72744" w:rsidRPr="00326B38" w:rsidRDefault="00C72744" w:rsidP="00BA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B38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Организационно-правовые формы и правовой</w:t>
            </w:r>
            <w:r w:rsidR="00BA418E" w:rsidRPr="00326B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6B38">
              <w:rPr>
                <w:rFonts w:ascii="Times New Roman" w:hAnsi="Times New Roman" w:cs="Times New Roman"/>
                <w:sz w:val="24"/>
                <w:szCs w:val="24"/>
              </w:rPr>
              <w:t>режим предпринимательской деятельности</w:t>
            </w:r>
          </w:p>
        </w:tc>
      </w:tr>
      <w:tr w:rsidR="00C72744" w:rsidRPr="00326B38" w:rsidTr="00BA418E">
        <w:trPr>
          <w:jc w:val="center"/>
        </w:trPr>
        <w:tc>
          <w:tcPr>
            <w:tcW w:w="1166" w:type="dxa"/>
            <w:gridSpan w:val="2"/>
            <w:vMerge/>
          </w:tcPr>
          <w:p w:rsidR="00C72744" w:rsidRPr="00326B38" w:rsidRDefault="00C72744" w:rsidP="00C7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C72744" w:rsidRPr="00326B38" w:rsidRDefault="00C72744" w:rsidP="00C7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B38"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6691" w:type="dxa"/>
          </w:tcPr>
          <w:p w:rsidR="00C72744" w:rsidRPr="00326B38" w:rsidRDefault="00C72744" w:rsidP="002A5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B38">
              <w:rPr>
                <w:rFonts w:ascii="Times New Roman" w:hAnsi="Times New Roman" w:cs="Times New Roman"/>
                <w:sz w:val="24"/>
                <w:szCs w:val="24"/>
              </w:rPr>
              <w:t>Имущественные и неимущественные права</w:t>
            </w:r>
          </w:p>
        </w:tc>
      </w:tr>
      <w:tr w:rsidR="00C72744" w:rsidRPr="00326B38" w:rsidTr="00BA418E">
        <w:trPr>
          <w:jc w:val="center"/>
        </w:trPr>
        <w:tc>
          <w:tcPr>
            <w:tcW w:w="1166" w:type="dxa"/>
            <w:gridSpan w:val="2"/>
            <w:vMerge/>
          </w:tcPr>
          <w:p w:rsidR="00C72744" w:rsidRPr="00326B38" w:rsidRDefault="00C72744" w:rsidP="00C7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C72744" w:rsidRPr="00326B38" w:rsidRDefault="00C72744" w:rsidP="00C7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B38"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6691" w:type="dxa"/>
          </w:tcPr>
          <w:p w:rsidR="00C72744" w:rsidRPr="00326B38" w:rsidRDefault="00C72744" w:rsidP="00BA41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B38">
              <w:rPr>
                <w:rFonts w:ascii="Times New Roman" w:hAnsi="Times New Roman" w:cs="Times New Roman"/>
                <w:sz w:val="24"/>
                <w:szCs w:val="24"/>
              </w:rPr>
              <w:t>Порядок приема на работу. Порядок заключения</w:t>
            </w:r>
            <w:r w:rsidR="00BA418E" w:rsidRPr="00326B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6B38">
              <w:rPr>
                <w:rFonts w:ascii="Times New Roman" w:hAnsi="Times New Roman" w:cs="Times New Roman"/>
                <w:sz w:val="24"/>
                <w:szCs w:val="24"/>
              </w:rPr>
              <w:t>и расторжения трудового договора</w:t>
            </w:r>
          </w:p>
        </w:tc>
      </w:tr>
      <w:tr w:rsidR="00C72744" w:rsidRPr="00326B38" w:rsidTr="00BA418E">
        <w:trPr>
          <w:jc w:val="center"/>
        </w:trPr>
        <w:tc>
          <w:tcPr>
            <w:tcW w:w="1166" w:type="dxa"/>
            <w:gridSpan w:val="2"/>
            <w:vMerge/>
          </w:tcPr>
          <w:p w:rsidR="00C72744" w:rsidRPr="00326B38" w:rsidRDefault="00C72744" w:rsidP="00C7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C72744" w:rsidRPr="00326B38" w:rsidRDefault="00C72744" w:rsidP="00C7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B38"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6691" w:type="dxa"/>
          </w:tcPr>
          <w:p w:rsidR="00C72744" w:rsidRPr="00326B38" w:rsidRDefault="00C72744" w:rsidP="00BA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B38">
              <w:rPr>
                <w:rFonts w:ascii="Times New Roman" w:hAnsi="Times New Roman" w:cs="Times New Roman"/>
                <w:sz w:val="24"/>
                <w:szCs w:val="24"/>
              </w:rPr>
              <w:t>Правовое регулирование отношений супругов.</w:t>
            </w:r>
            <w:r w:rsidR="00BA418E" w:rsidRPr="00326B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6B38">
              <w:rPr>
                <w:rFonts w:ascii="Times New Roman" w:hAnsi="Times New Roman" w:cs="Times New Roman"/>
                <w:sz w:val="24"/>
                <w:szCs w:val="24"/>
              </w:rPr>
              <w:t>Порядок и условия заключения и расторжения</w:t>
            </w:r>
            <w:r w:rsidR="00BA418E" w:rsidRPr="00326B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6B38">
              <w:rPr>
                <w:rFonts w:ascii="Times New Roman" w:hAnsi="Times New Roman" w:cs="Times New Roman"/>
                <w:sz w:val="24"/>
                <w:szCs w:val="24"/>
              </w:rPr>
              <w:t>брака</w:t>
            </w:r>
          </w:p>
        </w:tc>
      </w:tr>
      <w:tr w:rsidR="00C72744" w:rsidRPr="00326B38" w:rsidTr="00BA418E">
        <w:trPr>
          <w:jc w:val="center"/>
        </w:trPr>
        <w:tc>
          <w:tcPr>
            <w:tcW w:w="1166" w:type="dxa"/>
            <w:gridSpan w:val="2"/>
            <w:vMerge/>
          </w:tcPr>
          <w:p w:rsidR="00C72744" w:rsidRPr="00326B38" w:rsidRDefault="00C72744" w:rsidP="00C7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C72744" w:rsidRPr="00326B38" w:rsidRDefault="00C72744" w:rsidP="00C7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B38">
              <w:rPr>
                <w:rFonts w:ascii="Times New Roman" w:hAnsi="Times New Roman" w:cs="Times New Roman"/>
                <w:sz w:val="24"/>
                <w:szCs w:val="24"/>
              </w:rPr>
              <w:t>5.11</w:t>
            </w:r>
          </w:p>
        </w:tc>
        <w:tc>
          <w:tcPr>
            <w:tcW w:w="6691" w:type="dxa"/>
          </w:tcPr>
          <w:p w:rsidR="00C72744" w:rsidRPr="00326B38" w:rsidRDefault="00C72744" w:rsidP="002A5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B38">
              <w:rPr>
                <w:rFonts w:ascii="Times New Roman" w:hAnsi="Times New Roman" w:cs="Times New Roman"/>
                <w:sz w:val="24"/>
                <w:szCs w:val="24"/>
              </w:rPr>
              <w:t>Особенности административной юрисдикции</w:t>
            </w:r>
          </w:p>
        </w:tc>
      </w:tr>
      <w:tr w:rsidR="00C72744" w:rsidRPr="00326B38" w:rsidTr="00BA418E">
        <w:trPr>
          <w:jc w:val="center"/>
        </w:trPr>
        <w:tc>
          <w:tcPr>
            <w:tcW w:w="1166" w:type="dxa"/>
            <w:gridSpan w:val="2"/>
            <w:vMerge/>
          </w:tcPr>
          <w:p w:rsidR="00C72744" w:rsidRPr="00326B38" w:rsidRDefault="00C72744" w:rsidP="00C7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C72744" w:rsidRPr="00326B38" w:rsidRDefault="00C72744" w:rsidP="00C7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B38"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6691" w:type="dxa"/>
          </w:tcPr>
          <w:p w:rsidR="00C72744" w:rsidRPr="00326B38" w:rsidRDefault="00C72744" w:rsidP="00BA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B38">
              <w:rPr>
                <w:rFonts w:ascii="Times New Roman" w:hAnsi="Times New Roman" w:cs="Times New Roman"/>
                <w:sz w:val="24"/>
                <w:szCs w:val="24"/>
              </w:rPr>
              <w:t>Право на благоприятную окружающую среду и</w:t>
            </w:r>
            <w:r w:rsidR="00BA418E" w:rsidRPr="00326B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6B38">
              <w:rPr>
                <w:rFonts w:ascii="Times New Roman" w:hAnsi="Times New Roman" w:cs="Times New Roman"/>
                <w:sz w:val="24"/>
                <w:szCs w:val="24"/>
              </w:rPr>
              <w:t>способы его защиты</w:t>
            </w:r>
          </w:p>
        </w:tc>
      </w:tr>
      <w:tr w:rsidR="00C72744" w:rsidRPr="00326B38" w:rsidTr="00BA418E">
        <w:trPr>
          <w:jc w:val="center"/>
        </w:trPr>
        <w:tc>
          <w:tcPr>
            <w:tcW w:w="1166" w:type="dxa"/>
            <w:gridSpan w:val="2"/>
            <w:vMerge/>
          </w:tcPr>
          <w:p w:rsidR="00C72744" w:rsidRPr="00326B38" w:rsidRDefault="00C72744" w:rsidP="00C7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C72744" w:rsidRPr="00326B38" w:rsidRDefault="00C72744" w:rsidP="00C7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B38">
              <w:rPr>
                <w:rFonts w:ascii="Times New Roman" w:hAnsi="Times New Roman" w:cs="Times New Roman"/>
                <w:sz w:val="24"/>
                <w:szCs w:val="24"/>
              </w:rPr>
              <w:t>5.13</w:t>
            </w:r>
          </w:p>
        </w:tc>
        <w:tc>
          <w:tcPr>
            <w:tcW w:w="6691" w:type="dxa"/>
          </w:tcPr>
          <w:p w:rsidR="00C72744" w:rsidRPr="00326B38" w:rsidRDefault="00C72744" w:rsidP="00BA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B38">
              <w:rPr>
                <w:rFonts w:ascii="Times New Roman" w:hAnsi="Times New Roman" w:cs="Times New Roman"/>
                <w:sz w:val="24"/>
                <w:szCs w:val="24"/>
              </w:rPr>
              <w:t>Международное право (международная защита</w:t>
            </w:r>
            <w:r w:rsidR="00BA418E" w:rsidRPr="00326B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6B38">
              <w:rPr>
                <w:rFonts w:ascii="Times New Roman" w:hAnsi="Times New Roman" w:cs="Times New Roman"/>
                <w:sz w:val="24"/>
                <w:szCs w:val="24"/>
              </w:rPr>
              <w:t>прав человека в условиях мирного и военного</w:t>
            </w:r>
            <w:r w:rsidR="00BA418E" w:rsidRPr="00326B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6B38">
              <w:rPr>
                <w:rFonts w:ascii="Times New Roman" w:hAnsi="Times New Roman" w:cs="Times New Roman"/>
                <w:sz w:val="24"/>
                <w:szCs w:val="24"/>
              </w:rPr>
              <w:t>времени)</w:t>
            </w:r>
          </w:p>
        </w:tc>
      </w:tr>
      <w:tr w:rsidR="00C72744" w:rsidRPr="00326B38" w:rsidTr="00BA418E">
        <w:trPr>
          <w:jc w:val="center"/>
        </w:trPr>
        <w:tc>
          <w:tcPr>
            <w:tcW w:w="1166" w:type="dxa"/>
            <w:gridSpan w:val="2"/>
            <w:vMerge/>
          </w:tcPr>
          <w:p w:rsidR="00C72744" w:rsidRPr="00326B38" w:rsidRDefault="00C72744" w:rsidP="00C7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C72744" w:rsidRPr="00326B38" w:rsidRDefault="00C72744" w:rsidP="00C7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B38">
              <w:rPr>
                <w:rFonts w:ascii="Times New Roman" w:hAnsi="Times New Roman" w:cs="Times New Roman"/>
                <w:sz w:val="24"/>
                <w:szCs w:val="24"/>
              </w:rPr>
              <w:t>5.14</w:t>
            </w:r>
          </w:p>
        </w:tc>
        <w:tc>
          <w:tcPr>
            <w:tcW w:w="6691" w:type="dxa"/>
          </w:tcPr>
          <w:p w:rsidR="00C72744" w:rsidRPr="00326B38" w:rsidRDefault="00C72744" w:rsidP="002A5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B38">
              <w:rPr>
                <w:rFonts w:ascii="Times New Roman" w:hAnsi="Times New Roman" w:cs="Times New Roman"/>
                <w:sz w:val="24"/>
                <w:szCs w:val="24"/>
              </w:rPr>
              <w:t>Споры, порядок их рассмотрения</w:t>
            </w:r>
          </w:p>
        </w:tc>
      </w:tr>
      <w:tr w:rsidR="00C72744" w:rsidRPr="00326B38" w:rsidTr="00BA418E">
        <w:trPr>
          <w:jc w:val="center"/>
        </w:trPr>
        <w:tc>
          <w:tcPr>
            <w:tcW w:w="1166" w:type="dxa"/>
            <w:gridSpan w:val="2"/>
            <w:vMerge/>
          </w:tcPr>
          <w:p w:rsidR="00C72744" w:rsidRPr="00326B38" w:rsidRDefault="00C72744" w:rsidP="00C7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C72744" w:rsidRPr="00326B38" w:rsidRDefault="00C72744" w:rsidP="00C7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B38">
              <w:rPr>
                <w:rFonts w:ascii="Times New Roman" w:hAnsi="Times New Roman" w:cs="Times New Roman"/>
                <w:sz w:val="24"/>
                <w:szCs w:val="24"/>
              </w:rPr>
              <w:t>5.15</w:t>
            </w:r>
          </w:p>
        </w:tc>
        <w:tc>
          <w:tcPr>
            <w:tcW w:w="6691" w:type="dxa"/>
          </w:tcPr>
          <w:p w:rsidR="00C72744" w:rsidRPr="00326B38" w:rsidRDefault="00C72744" w:rsidP="00BA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B38">
              <w:rPr>
                <w:rFonts w:ascii="Times New Roman" w:hAnsi="Times New Roman" w:cs="Times New Roman"/>
                <w:sz w:val="24"/>
                <w:szCs w:val="24"/>
              </w:rPr>
              <w:t>Основные правила и принципы гражданского</w:t>
            </w:r>
            <w:r w:rsidR="00BA418E" w:rsidRPr="00326B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6B38">
              <w:rPr>
                <w:rFonts w:ascii="Times New Roman" w:hAnsi="Times New Roman" w:cs="Times New Roman"/>
                <w:sz w:val="24"/>
                <w:szCs w:val="24"/>
              </w:rPr>
              <w:t>процесса</w:t>
            </w:r>
          </w:p>
        </w:tc>
      </w:tr>
      <w:tr w:rsidR="00C72744" w:rsidRPr="00326B38" w:rsidTr="00BA418E">
        <w:trPr>
          <w:jc w:val="center"/>
        </w:trPr>
        <w:tc>
          <w:tcPr>
            <w:tcW w:w="1166" w:type="dxa"/>
            <w:gridSpan w:val="2"/>
            <w:vMerge/>
          </w:tcPr>
          <w:p w:rsidR="00C72744" w:rsidRPr="00326B38" w:rsidRDefault="00C72744" w:rsidP="00C7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C72744" w:rsidRPr="00326B38" w:rsidRDefault="00C72744" w:rsidP="00C7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B38">
              <w:rPr>
                <w:rFonts w:ascii="Times New Roman" w:hAnsi="Times New Roman" w:cs="Times New Roman"/>
                <w:sz w:val="24"/>
                <w:szCs w:val="24"/>
              </w:rPr>
              <w:t>5.16</w:t>
            </w:r>
          </w:p>
        </w:tc>
        <w:tc>
          <w:tcPr>
            <w:tcW w:w="6691" w:type="dxa"/>
          </w:tcPr>
          <w:p w:rsidR="00C72744" w:rsidRPr="00326B38" w:rsidRDefault="00C72744" w:rsidP="002A5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B38">
              <w:rPr>
                <w:rFonts w:ascii="Times New Roman" w:hAnsi="Times New Roman" w:cs="Times New Roman"/>
                <w:sz w:val="24"/>
                <w:szCs w:val="24"/>
              </w:rPr>
              <w:t>Особенности уголовного процесса</w:t>
            </w:r>
          </w:p>
        </w:tc>
      </w:tr>
      <w:tr w:rsidR="00C72744" w:rsidRPr="00326B38" w:rsidTr="00BA418E">
        <w:trPr>
          <w:jc w:val="center"/>
        </w:trPr>
        <w:tc>
          <w:tcPr>
            <w:tcW w:w="1166" w:type="dxa"/>
            <w:gridSpan w:val="2"/>
            <w:vMerge/>
          </w:tcPr>
          <w:p w:rsidR="00C72744" w:rsidRPr="00326B38" w:rsidRDefault="00C72744" w:rsidP="00C7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C72744" w:rsidRPr="00326B38" w:rsidRDefault="00C72744" w:rsidP="00C7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B38">
              <w:rPr>
                <w:rFonts w:ascii="Times New Roman" w:hAnsi="Times New Roman" w:cs="Times New Roman"/>
                <w:sz w:val="24"/>
                <w:szCs w:val="24"/>
              </w:rPr>
              <w:t>5.17</w:t>
            </w:r>
          </w:p>
        </w:tc>
        <w:tc>
          <w:tcPr>
            <w:tcW w:w="6691" w:type="dxa"/>
          </w:tcPr>
          <w:p w:rsidR="00C72744" w:rsidRPr="00326B38" w:rsidRDefault="00C72744" w:rsidP="002A5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B38">
              <w:rPr>
                <w:rFonts w:ascii="Times New Roman" w:hAnsi="Times New Roman" w:cs="Times New Roman"/>
                <w:sz w:val="24"/>
                <w:szCs w:val="24"/>
              </w:rPr>
              <w:t>Гражданство РФ</w:t>
            </w:r>
            <w:r w:rsidR="004510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61558">
              <w:rPr>
                <w:rFonts w:ascii="Times New Roman" w:hAnsi="Times New Roman" w:cs="Times New Roman"/>
                <w:sz w:val="24"/>
                <w:szCs w:val="24"/>
              </w:rPr>
              <w:t>ПМР</w:t>
            </w:r>
          </w:p>
        </w:tc>
      </w:tr>
      <w:tr w:rsidR="00C72744" w:rsidRPr="00326B38" w:rsidTr="00BA418E">
        <w:trPr>
          <w:jc w:val="center"/>
        </w:trPr>
        <w:tc>
          <w:tcPr>
            <w:tcW w:w="1166" w:type="dxa"/>
            <w:gridSpan w:val="2"/>
            <w:vMerge/>
          </w:tcPr>
          <w:p w:rsidR="00C72744" w:rsidRPr="00326B38" w:rsidRDefault="00C72744" w:rsidP="00C7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C72744" w:rsidRPr="00326B38" w:rsidRDefault="00C72744" w:rsidP="00C7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B38">
              <w:rPr>
                <w:rFonts w:ascii="Times New Roman" w:hAnsi="Times New Roman" w:cs="Times New Roman"/>
                <w:sz w:val="24"/>
                <w:szCs w:val="24"/>
              </w:rPr>
              <w:t>5.18</w:t>
            </w:r>
          </w:p>
        </w:tc>
        <w:tc>
          <w:tcPr>
            <w:tcW w:w="6691" w:type="dxa"/>
          </w:tcPr>
          <w:p w:rsidR="00C72744" w:rsidRPr="00326B38" w:rsidRDefault="00C72744" w:rsidP="002A51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B38">
              <w:rPr>
                <w:rFonts w:ascii="Times New Roman" w:hAnsi="Times New Roman" w:cs="Times New Roman"/>
                <w:sz w:val="24"/>
                <w:szCs w:val="24"/>
              </w:rPr>
              <w:t>Воинская обязанность, альтернативная гражданская служба</w:t>
            </w:r>
          </w:p>
        </w:tc>
      </w:tr>
      <w:tr w:rsidR="00C72744" w:rsidRPr="00326B38" w:rsidTr="00BA418E">
        <w:trPr>
          <w:jc w:val="center"/>
        </w:trPr>
        <w:tc>
          <w:tcPr>
            <w:tcW w:w="1166" w:type="dxa"/>
            <w:gridSpan w:val="2"/>
            <w:vMerge/>
          </w:tcPr>
          <w:p w:rsidR="00C72744" w:rsidRPr="00326B38" w:rsidRDefault="00C72744" w:rsidP="00C7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C72744" w:rsidRPr="00326B38" w:rsidRDefault="00C72744" w:rsidP="00C7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B38">
              <w:rPr>
                <w:rFonts w:ascii="Times New Roman" w:hAnsi="Times New Roman" w:cs="Times New Roman"/>
                <w:sz w:val="24"/>
                <w:szCs w:val="24"/>
              </w:rPr>
              <w:t>5.19</w:t>
            </w:r>
          </w:p>
        </w:tc>
        <w:tc>
          <w:tcPr>
            <w:tcW w:w="6691" w:type="dxa"/>
          </w:tcPr>
          <w:p w:rsidR="00C72744" w:rsidRPr="00326B38" w:rsidRDefault="00C72744" w:rsidP="002A5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B38">
              <w:rPr>
                <w:rFonts w:ascii="Times New Roman" w:hAnsi="Times New Roman" w:cs="Times New Roman"/>
                <w:sz w:val="24"/>
                <w:szCs w:val="24"/>
              </w:rPr>
              <w:t>Права и обязанности налогоплательщика</w:t>
            </w:r>
          </w:p>
        </w:tc>
      </w:tr>
      <w:tr w:rsidR="00C72744" w:rsidRPr="00326B38" w:rsidTr="00BA418E">
        <w:trPr>
          <w:trHeight w:val="70"/>
          <w:jc w:val="center"/>
        </w:trPr>
        <w:tc>
          <w:tcPr>
            <w:tcW w:w="1166" w:type="dxa"/>
            <w:gridSpan w:val="2"/>
            <w:vMerge/>
          </w:tcPr>
          <w:p w:rsidR="00C72744" w:rsidRPr="00326B38" w:rsidRDefault="00C72744" w:rsidP="00C7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C72744" w:rsidRPr="00326B38" w:rsidRDefault="00C72744" w:rsidP="00C7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B38">
              <w:rPr>
                <w:rFonts w:ascii="Times New Roman" w:hAnsi="Times New Roman" w:cs="Times New Roman"/>
                <w:sz w:val="24"/>
                <w:szCs w:val="24"/>
              </w:rPr>
              <w:t>5.20</w:t>
            </w:r>
          </w:p>
        </w:tc>
        <w:tc>
          <w:tcPr>
            <w:tcW w:w="6691" w:type="dxa"/>
          </w:tcPr>
          <w:p w:rsidR="00C72744" w:rsidRPr="00326B38" w:rsidRDefault="00C72744" w:rsidP="002A5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B38">
              <w:rPr>
                <w:rFonts w:ascii="Times New Roman" w:hAnsi="Times New Roman" w:cs="Times New Roman"/>
                <w:sz w:val="24"/>
                <w:szCs w:val="24"/>
              </w:rPr>
              <w:t>Правоохранительные органы. Судебная система</w:t>
            </w:r>
          </w:p>
        </w:tc>
      </w:tr>
    </w:tbl>
    <w:p w:rsidR="00BA418E" w:rsidRPr="00326B38" w:rsidRDefault="00BA418E" w:rsidP="00C72744">
      <w:pPr>
        <w:jc w:val="center"/>
        <w:rPr>
          <w:rFonts w:ascii="Times New Roman" w:hAnsi="Times New Roman" w:cs="Times New Roman"/>
          <w:b/>
          <w:sz w:val="16"/>
          <w:szCs w:val="16"/>
          <w:lang w:val="en-US"/>
        </w:rPr>
      </w:pPr>
    </w:p>
    <w:p w:rsidR="00C72744" w:rsidRPr="00C72744" w:rsidRDefault="00C72744" w:rsidP="00C727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744">
        <w:rPr>
          <w:rFonts w:ascii="Times New Roman" w:hAnsi="Times New Roman" w:cs="Times New Roman"/>
          <w:b/>
          <w:sz w:val="24"/>
          <w:szCs w:val="24"/>
        </w:rPr>
        <w:t>Раздел 2. Перечень требований к уровню подготовки выпускников, достижение которого проверяется на едином государственном экзамене по обществознанию</w:t>
      </w:r>
    </w:p>
    <w:p w:rsidR="00C72744" w:rsidRDefault="00C72744" w:rsidP="002A51D2">
      <w:pPr>
        <w:jc w:val="both"/>
        <w:rPr>
          <w:rFonts w:ascii="Times New Roman" w:hAnsi="Times New Roman" w:cs="Times New Roman"/>
          <w:sz w:val="24"/>
          <w:szCs w:val="24"/>
        </w:rPr>
      </w:pPr>
      <w:r w:rsidRPr="00C72744">
        <w:rPr>
          <w:rFonts w:ascii="Times New Roman" w:hAnsi="Times New Roman" w:cs="Times New Roman"/>
          <w:sz w:val="24"/>
          <w:szCs w:val="24"/>
        </w:rPr>
        <w:t>Перечень требований к уровню под</w:t>
      </w:r>
      <w:r>
        <w:rPr>
          <w:rFonts w:ascii="Times New Roman" w:hAnsi="Times New Roman" w:cs="Times New Roman"/>
          <w:sz w:val="24"/>
          <w:szCs w:val="24"/>
        </w:rPr>
        <w:t xml:space="preserve">готовки выпускников, достижение </w:t>
      </w:r>
      <w:r w:rsidRPr="00C72744">
        <w:rPr>
          <w:rFonts w:ascii="Times New Roman" w:hAnsi="Times New Roman" w:cs="Times New Roman"/>
          <w:sz w:val="24"/>
          <w:szCs w:val="24"/>
        </w:rPr>
        <w:t>которого проверяется на едином государст</w:t>
      </w:r>
      <w:r>
        <w:rPr>
          <w:rFonts w:ascii="Times New Roman" w:hAnsi="Times New Roman" w:cs="Times New Roman"/>
          <w:sz w:val="24"/>
          <w:szCs w:val="24"/>
        </w:rPr>
        <w:t>венном экзамене по обществозна</w:t>
      </w:r>
      <w:r w:rsidRPr="00C72744">
        <w:rPr>
          <w:rFonts w:ascii="Times New Roman" w:hAnsi="Times New Roman" w:cs="Times New Roman"/>
          <w:sz w:val="24"/>
          <w:szCs w:val="24"/>
        </w:rPr>
        <w:t>нию, составлен на основе раздела «Требова</w:t>
      </w:r>
      <w:r>
        <w:rPr>
          <w:rFonts w:ascii="Times New Roman" w:hAnsi="Times New Roman" w:cs="Times New Roman"/>
          <w:sz w:val="24"/>
          <w:szCs w:val="24"/>
        </w:rPr>
        <w:t>ния к уровню подготовки выпуск</w:t>
      </w:r>
      <w:r w:rsidRPr="00C72744">
        <w:rPr>
          <w:rFonts w:ascii="Times New Roman" w:hAnsi="Times New Roman" w:cs="Times New Roman"/>
          <w:sz w:val="24"/>
          <w:szCs w:val="24"/>
        </w:rPr>
        <w:t>ников» госу</w:t>
      </w:r>
      <w:r>
        <w:rPr>
          <w:rFonts w:ascii="Times New Roman" w:hAnsi="Times New Roman" w:cs="Times New Roman"/>
          <w:sz w:val="24"/>
          <w:szCs w:val="24"/>
        </w:rPr>
        <w:t xml:space="preserve">дарственного стандарта среднего </w:t>
      </w:r>
      <w:r w:rsidRPr="00C72744">
        <w:rPr>
          <w:rFonts w:ascii="Times New Roman" w:hAnsi="Times New Roman" w:cs="Times New Roman"/>
          <w:sz w:val="24"/>
          <w:szCs w:val="24"/>
        </w:rPr>
        <w:t>(полного) общего образования (базовый и проф</w:t>
      </w:r>
      <w:r>
        <w:rPr>
          <w:rFonts w:ascii="Times New Roman" w:hAnsi="Times New Roman" w:cs="Times New Roman"/>
          <w:sz w:val="24"/>
          <w:szCs w:val="24"/>
        </w:rPr>
        <w:t>ильный уровни).</w:t>
      </w:r>
    </w:p>
    <w:p w:rsidR="003F1F6F" w:rsidRDefault="00C72744" w:rsidP="002A51D2">
      <w:pPr>
        <w:jc w:val="both"/>
        <w:rPr>
          <w:rFonts w:ascii="Times New Roman" w:hAnsi="Times New Roman" w:cs="Times New Roman"/>
          <w:sz w:val="24"/>
          <w:szCs w:val="24"/>
        </w:rPr>
      </w:pPr>
      <w:r w:rsidRPr="00C72744">
        <w:rPr>
          <w:rFonts w:ascii="Times New Roman" w:hAnsi="Times New Roman" w:cs="Times New Roman"/>
          <w:sz w:val="24"/>
          <w:szCs w:val="24"/>
        </w:rPr>
        <w:t>В первых двух столбцах таблицы да</w:t>
      </w:r>
      <w:r>
        <w:rPr>
          <w:rFonts w:ascii="Times New Roman" w:hAnsi="Times New Roman" w:cs="Times New Roman"/>
          <w:sz w:val="24"/>
          <w:szCs w:val="24"/>
        </w:rPr>
        <w:t xml:space="preserve">ны коды требований, в третьем </w:t>
      </w:r>
      <w:proofErr w:type="gramStart"/>
      <w:r>
        <w:rPr>
          <w:rFonts w:ascii="Times New Roman" w:hAnsi="Times New Roman" w:cs="Times New Roman"/>
          <w:sz w:val="24"/>
          <w:szCs w:val="24"/>
        </w:rPr>
        <w:t>–</w:t>
      </w:r>
      <w:r w:rsidRPr="00C72744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C72744">
        <w:rPr>
          <w:rFonts w:ascii="Times New Roman" w:hAnsi="Times New Roman" w:cs="Times New Roman"/>
          <w:sz w:val="24"/>
          <w:szCs w:val="24"/>
        </w:rPr>
        <w:t>ребования к уровню подготовки выпускни</w:t>
      </w:r>
      <w:r>
        <w:rPr>
          <w:rFonts w:ascii="Times New Roman" w:hAnsi="Times New Roman" w:cs="Times New Roman"/>
          <w:sz w:val="24"/>
          <w:szCs w:val="24"/>
        </w:rPr>
        <w:t xml:space="preserve">ков, достижение которого проверяется на </w:t>
      </w:r>
      <w:r w:rsidRPr="00C72744">
        <w:rPr>
          <w:rFonts w:ascii="Times New Roman" w:hAnsi="Times New Roman" w:cs="Times New Roman"/>
          <w:sz w:val="24"/>
          <w:szCs w:val="24"/>
        </w:rPr>
        <w:t>ЕГЭ.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32"/>
        <w:gridCol w:w="1459"/>
        <w:gridCol w:w="7308"/>
      </w:tblGrid>
      <w:tr w:rsidR="00C72744" w:rsidTr="00BA418E">
        <w:trPr>
          <w:jc w:val="center"/>
        </w:trPr>
        <w:tc>
          <w:tcPr>
            <w:tcW w:w="832" w:type="dxa"/>
          </w:tcPr>
          <w:p w:rsidR="002A51D2" w:rsidRPr="00BA418E" w:rsidRDefault="002A51D2" w:rsidP="00BA418E">
            <w:pPr>
              <w:ind w:left="-127" w:right="-1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18E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  <w:p w:rsidR="002A51D2" w:rsidRPr="00BA418E" w:rsidRDefault="002A51D2" w:rsidP="00BA418E">
            <w:pPr>
              <w:ind w:left="-127" w:right="-1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A418E">
              <w:rPr>
                <w:rFonts w:ascii="Times New Roman" w:hAnsi="Times New Roman" w:cs="Times New Roman"/>
                <w:b/>
                <w:sz w:val="24"/>
                <w:szCs w:val="24"/>
              </w:rPr>
              <w:t>разде</w:t>
            </w:r>
            <w:proofErr w:type="spellEnd"/>
            <w:r w:rsidRPr="00BA418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C72744" w:rsidRPr="00BA418E" w:rsidRDefault="002A51D2" w:rsidP="00BA418E">
            <w:pPr>
              <w:ind w:left="-127" w:right="-1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18E">
              <w:rPr>
                <w:rFonts w:ascii="Times New Roman" w:hAnsi="Times New Roman" w:cs="Times New Roman"/>
                <w:b/>
                <w:sz w:val="24"/>
                <w:szCs w:val="24"/>
              </w:rPr>
              <w:t>ла</w:t>
            </w:r>
          </w:p>
        </w:tc>
        <w:tc>
          <w:tcPr>
            <w:tcW w:w="1459" w:type="dxa"/>
          </w:tcPr>
          <w:p w:rsidR="00C72744" w:rsidRPr="00BA418E" w:rsidRDefault="002A51D2" w:rsidP="00BA418E">
            <w:pPr>
              <w:ind w:left="-91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1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  <w:proofErr w:type="spellStart"/>
            <w:proofErr w:type="gramStart"/>
            <w:r w:rsidRPr="00BA418E">
              <w:rPr>
                <w:rFonts w:ascii="Times New Roman" w:hAnsi="Times New Roman" w:cs="Times New Roman"/>
                <w:b/>
                <w:sz w:val="24"/>
                <w:szCs w:val="24"/>
              </w:rPr>
              <w:t>контро</w:t>
            </w:r>
            <w:proofErr w:type="spellEnd"/>
            <w:r w:rsidR="00BA41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  <w:proofErr w:type="spellStart"/>
            <w:r w:rsidRPr="00BA418E">
              <w:rPr>
                <w:rFonts w:ascii="Times New Roman" w:hAnsi="Times New Roman" w:cs="Times New Roman"/>
                <w:b/>
                <w:sz w:val="24"/>
                <w:szCs w:val="24"/>
              </w:rPr>
              <w:t>лируемого</w:t>
            </w:r>
            <w:proofErr w:type="spellEnd"/>
            <w:proofErr w:type="gramEnd"/>
            <w:r w:rsidRPr="00BA41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требования</w:t>
            </w:r>
          </w:p>
        </w:tc>
        <w:tc>
          <w:tcPr>
            <w:tcW w:w="7308" w:type="dxa"/>
          </w:tcPr>
          <w:p w:rsidR="002A51D2" w:rsidRPr="00BA418E" w:rsidRDefault="002A51D2" w:rsidP="002A51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18E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уровню подготовки выпускников,</w:t>
            </w:r>
          </w:p>
          <w:p w:rsidR="00C72744" w:rsidRPr="00BA418E" w:rsidRDefault="002A51D2" w:rsidP="002A51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A418E">
              <w:rPr>
                <w:rFonts w:ascii="Times New Roman" w:hAnsi="Times New Roman" w:cs="Times New Roman"/>
                <w:b/>
                <w:sz w:val="24"/>
                <w:szCs w:val="24"/>
              </w:rPr>
              <w:t>проверяемому на ЕГЭ</w:t>
            </w:r>
            <w:proofErr w:type="gramEnd"/>
          </w:p>
        </w:tc>
      </w:tr>
      <w:tr w:rsidR="002A51D2" w:rsidRPr="00326B38" w:rsidTr="00BA418E">
        <w:trPr>
          <w:jc w:val="center"/>
        </w:trPr>
        <w:tc>
          <w:tcPr>
            <w:tcW w:w="832" w:type="dxa"/>
            <w:vMerge w:val="restart"/>
          </w:tcPr>
          <w:p w:rsidR="002A51D2" w:rsidRPr="00326B38" w:rsidRDefault="002A51D2" w:rsidP="002A51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B3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59" w:type="dxa"/>
          </w:tcPr>
          <w:p w:rsidR="002A51D2" w:rsidRPr="00326B38" w:rsidRDefault="002A51D2" w:rsidP="00C72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8" w:type="dxa"/>
          </w:tcPr>
          <w:p w:rsidR="002A51D2" w:rsidRPr="00326B38" w:rsidRDefault="002A51D2" w:rsidP="00C72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B38">
              <w:rPr>
                <w:rFonts w:ascii="Times New Roman" w:hAnsi="Times New Roman" w:cs="Times New Roman"/>
                <w:b/>
                <w:sz w:val="24"/>
                <w:szCs w:val="24"/>
              </w:rPr>
              <w:t>Знать и понимать:</w:t>
            </w:r>
          </w:p>
        </w:tc>
      </w:tr>
      <w:tr w:rsidR="002A51D2" w:rsidRPr="00326B38" w:rsidTr="00BA418E">
        <w:trPr>
          <w:jc w:val="center"/>
        </w:trPr>
        <w:tc>
          <w:tcPr>
            <w:tcW w:w="832" w:type="dxa"/>
            <w:vMerge/>
          </w:tcPr>
          <w:p w:rsidR="002A51D2" w:rsidRPr="00326B38" w:rsidRDefault="002A51D2" w:rsidP="00C72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2A51D2" w:rsidRPr="00326B38" w:rsidRDefault="002A51D2" w:rsidP="002A5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B3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308" w:type="dxa"/>
          </w:tcPr>
          <w:p w:rsidR="002A51D2" w:rsidRPr="00326B38" w:rsidRDefault="002A51D2" w:rsidP="002A5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B38">
              <w:rPr>
                <w:rFonts w:ascii="Times New Roman" w:hAnsi="Times New Roman" w:cs="Times New Roman"/>
                <w:sz w:val="24"/>
                <w:szCs w:val="24"/>
              </w:rPr>
              <w:t>биосоциальную сущность человека</w:t>
            </w:r>
          </w:p>
        </w:tc>
      </w:tr>
      <w:tr w:rsidR="002A51D2" w:rsidRPr="00326B38" w:rsidTr="00BA418E">
        <w:trPr>
          <w:jc w:val="center"/>
        </w:trPr>
        <w:tc>
          <w:tcPr>
            <w:tcW w:w="832" w:type="dxa"/>
            <w:vMerge/>
          </w:tcPr>
          <w:p w:rsidR="002A51D2" w:rsidRPr="00326B38" w:rsidRDefault="002A51D2" w:rsidP="00C72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2A51D2" w:rsidRPr="00326B38" w:rsidRDefault="002A51D2" w:rsidP="002A5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B3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308" w:type="dxa"/>
          </w:tcPr>
          <w:p w:rsidR="002A51D2" w:rsidRPr="00326B38" w:rsidRDefault="002A51D2" w:rsidP="002A5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B38">
              <w:rPr>
                <w:rFonts w:ascii="Times New Roman" w:hAnsi="Times New Roman" w:cs="Times New Roman"/>
                <w:sz w:val="24"/>
                <w:szCs w:val="24"/>
              </w:rPr>
              <w:t>основные этапы и факторы социализации личности</w:t>
            </w:r>
          </w:p>
        </w:tc>
      </w:tr>
      <w:tr w:rsidR="002A51D2" w:rsidRPr="00326B38" w:rsidTr="00BA418E">
        <w:trPr>
          <w:jc w:val="center"/>
        </w:trPr>
        <w:tc>
          <w:tcPr>
            <w:tcW w:w="832" w:type="dxa"/>
            <w:vMerge/>
          </w:tcPr>
          <w:p w:rsidR="002A51D2" w:rsidRPr="00326B38" w:rsidRDefault="002A51D2" w:rsidP="00C72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2A51D2" w:rsidRPr="00326B38" w:rsidRDefault="002A51D2" w:rsidP="002A5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B38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308" w:type="dxa"/>
          </w:tcPr>
          <w:p w:rsidR="002A51D2" w:rsidRPr="00326B38" w:rsidRDefault="002A51D2" w:rsidP="002A51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B38">
              <w:rPr>
                <w:rFonts w:ascii="Times New Roman" w:hAnsi="Times New Roman" w:cs="Times New Roman"/>
                <w:sz w:val="24"/>
                <w:szCs w:val="24"/>
              </w:rPr>
              <w:t>место и роль человека в системе общественных отношений</w:t>
            </w:r>
          </w:p>
        </w:tc>
      </w:tr>
      <w:tr w:rsidR="002A51D2" w:rsidRPr="00326B38" w:rsidTr="00BA418E">
        <w:trPr>
          <w:jc w:val="center"/>
        </w:trPr>
        <w:tc>
          <w:tcPr>
            <w:tcW w:w="832" w:type="dxa"/>
            <w:vMerge/>
          </w:tcPr>
          <w:p w:rsidR="002A51D2" w:rsidRPr="00326B38" w:rsidRDefault="002A51D2" w:rsidP="00C72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2A51D2" w:rsidRPr="00326B38" w:rsidRDefault="002A51D2" w:rsidP="002A5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B38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308" w:type="dxa"/>
          </w:tcPr>
          <w:p w:rsidR="002A51D2" w:rsidRPr="00326B38" w:rsidRDefault="002A51D2" w:rsidP="002A5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B38">
              <w:rPr>
                <w:rFonts w:ascii="Times New Roman" w:hAnsi="Times New Roman" w:cs="Times New Roman"/>
                <w:sz w:val="24"/>
                <w:szCs w:val="24"/>
              </w:rPr>
              <w:t>закономерности развития общества как сложной самоорганизующейся системы</w:t>
            </w:r>
          </w:p>
        </w:tc>
      </w:tr>
      <w:tr w:rsidR="002A51D2" w:rsidRPr="00326B38" w:rsidTr="00BA418E">
        <w:trPr>
          <w:jc w:val="center"/>
        </w:trPr>
        <w:tc>
          <w:tcPr>
            <w:tcW w:w="832" w:type="dxa"/>
            <w:vMerge/>
          </w:tcPr>
          <w:p w:rsidR="002A51D2" w:rsidRPr="00326B38" w:rsidRDefault="002A51D2" w:rsidP="00C72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2A51D2" w:rsidRPr="00326B38" w:rsidRDefault="002A51D2" w:rsidP="002A5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B38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308" w:type="dxa"/>
          </w:tcPr>
          <w:p w:rsidR="002A51D2" w:rsidRPr="00326B38" w:rsidRDefault="002A51D2" w:rsidP="002A51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B38">
              <w:rPr>
                <w:rFonts w:ascii="Times New Roman" w:hAnsi="Times New Roman" w:cs="Times New Roman"/>
                <w:sz w:val="24"/>
                <w:szCs w:val="24"/>
              </w:rPr>
              <w:t>тенденции развития общества в целом как сложной динамичной системы, а также важнейших социальных институтов</w:t>
            </w:r>
          </w:p>
        </w:tc>
      </w:tr>
      <w:tr w:rsidR="002A51D2" w:rsidRPr="00326B38" w:rsidTr="00BA418E">
        <w:trPr>
          <w:jc w:val="center"/>
        </w:trPr>
        <w:tc>
          <w:tcPr>
            <w:tcW w:w="832" w:type="dxa"/>
            <w:vMerge/>
          </w:tcPr>
          <w:p w:rsidR="002A51D2" w:rsidRPr="00326B38" w:rsidRDefault="002A51D2" w:rsidP="00C72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2A51D2" w:rsidRPr="00326B38" w:rsidRDefault="002A51D2" w:rsidP="002A5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B38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308" w:type="dxa"/>
          </w:tcPr>
          <w:p w:rsidR="002A51D2" w:rsidRPr="00326B38" w:rsidRDefault="002A51D2" w:rsidP="002A5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B38">
              <w:rPr>
                <w:rFonts w:ascii="Times New Roman" w:hAnsi="Times New Roman" w:cs="Times New Roman"/>
                <w:sz w:val="24"/>
                <w:szCs w:val="24"/>
              </w:rPr>
              <w:t>основные социальные институты и процессы</w:t>
            </w:r>
          </w:p>
        </w:tc>
      </w:tr>
      <w:tr w:rsidR="002A51D2" w:rsidRPr="00326B38" w:rsidTr="00BA418E">
        <w:trPr>
          <w:jc w:val="center"/>
        </w:trPr>
        <w:tc>
          <w:tcPr>
            <w:tcW w:w="832" w:type="dxa"/>
            <w:vMerge/>
          </w:tcPr>
          <w:p w:rsidR="002A51D2" w:rsidRPr="00326B38" w:rsidRDefault="002A51D2" w:rsidP="00C72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2A51D2" w:rsidRPr="00326B38" w:rsidRDefault="002A51D2" w:rsidP="002A5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B38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7308" w:type="dxa"/>
          </w:tcPr>
          <w:p w:rsidR="002A51D2" w:rsidRPr="00326B38" w:rsidRDefault="002A51D2" w:rsidP="002A51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B38">
              <w:rPr>
                <w:rFonts w:ascii="Times New Roman" w:hAnsi="Times New Roman" w:cs="Times New Roman"/>
                <w:sz w:val="24"/>
                <w:szCs w:val="24"/>
              </w:rPr>
              <w:t>необходимость регулирования общественных отношений, сущность социальных норм, механизмы правового регулирования</w:t>
            </w:r>
          </w:p>
        </w:tc>
      </w:tr>
      <w:tr w:rsidR="002A51D2" w:rsidRPr="00326B38" w:rsidTr="00BA418E">
        <w:trPr>
          <w:jc w:val="center"/>
        </w:trPr>
        <w:tc>
          <w:tcPr>
            <w:tcW w:w="832" w:type="dxa"/>
            <w:vMerge/>
          </w:tcPr>
          <w:p w:rsidR="002A51D2" w:rsidRPr="00326B38" w:rsidRDefault="002A51D2" w:rsidP="00C72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2A51D2" w:rsidRPr="00326B38" w:rsidRDefault="002A51D2" w:rsidP="002A5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B38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7308" w:type="dxa"/>
          </w:tcPr>
          <w:p w:rsidR="002A51D2" w:rsidRPr="00326B38" w:rsidRDefault="002A51D2" w:rsidP="002A5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B38">
              <w:rPr>
                <w:rFonts w:ascii="Times New Roman" w:hAnsi="Times New Roman" w:cs="Times New Roman"/>
                <w:sz w:val="24"/>
                <w:szCs w:val="24"/>
              </w:rPr>
              <w:t>особенности социально-гуманитарного познания</w:t>
            </w:r>
          </w:p>
        </w:tc>
      </w:tr>
      <w:tr w:rsidR="002A51D2" w:rsidRPr="00326B38" w:rsidTr="00BA418E">
        <w:trPr>
          <w:jc w:val="center"/>
        </w:trPr>
        <w:tc>
          <w:tcPr>
            <w:tcW w:w="832" w:type="dxa"/>
            <w:vMerge w:val="restart"/>
          </w:tcPr>
          <w:p w:rsidR="002A51D2" w:rsidRPr="00326B38" w:rsidRDefault="002A51D2" w:rsidP="002A51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B3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59" w:type="dxa"/>
          </w:tcPr>
          <w:p w:rsidR="002A51D2" w:rsidRPr="00326B38" w:rsidRDefault="002A51D2" w:rsidP="002A5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8" w:type="dxa"/>
          </w:tcPr>
          <w:p w:rsidR="002A51D2" w:rsidRPr="00326B38" w:rsidRDefault="002A51D2" w:rsidP="002A51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B38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</w:tc>
      </w:tr>
      <w:tr w:rsidR="002A51D2" w:rsidRPr="00326B38" w:rsidTr="00BA418E">
        <w:trPr>
          <w:jc w:val="center"/>
        </w:trPr>
        <w:tc>
          <w:tcPr>
            <w:tcW w:w="832" w:type="dxa"/>
            <w:vMerge/>
          </w:tcPr>
          <w:p w:rsidR="002A51D2" w:rsidRPr="00326B38" w:rsidRDefault="002A51D2" w:rsidP="002A5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2A51D2" w:rsidRPr="00326B38" w:rsidRDefault="002A51D2" w:rsidP="002A5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B3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308" w:type="dxa"/>
          </w:tcPr>
          <w:p w:rsidR="002A51D2" w:rsidRPr="00326B38" w:rsidRDefault="002A51D2" w:rsidP="002A5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B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характеризовать</w:t>
            </w:r>
            <w:r w:rsidRPr="00326B38">
              <w:rPr>
                <w:rFonts w:ascii="Times New Roman" w:hAnsi="Times New Roman" w:cs="Times New Roman"/>
                <w:sz w:val="24"/>
                <w:szCs w:val="24"/>
              </w:rPr>
              <w:t xml:space="preserve"> с научных позиций основные социальные объекты (факты, явления, процессы, институты), их место и значение в жизни общества как целостной системы</w:t>
            </w:r>
          </w:p>
        </w:tc>
      </w:tr>
      <w:tr w:rsidR="002A51D2" w:rsidRPr="00326B38" w:rsidTr="00BA418E">
        <w:trPr>
          <w:jc w:val="center"/>
        </w:trPr>
        <w:tc>
          <w:tcPr>
            <w:tcW w:w="832" w:type="dxa"/>
            <w:vMerge/>
          </w:tcPr>
          <w:p w:rsidR="002A51D2" w:rsidRPr="00326B38" w:rsidRDefault="002A51D2" w:rsidP="002A5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2A51D2" w:rsidRPr="00326B38" w:rsidRDefault="002A51D2" w:rsidP="002A5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B38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308" w:type="dxa"/>
          </w:tcPr>
          <w:p w:rsidR="002A51D2" w:rsidRPr="00326B38" w:rsidRDefault="002A51D2" w:rsidP="002A5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B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анализировать</w:t>
            </w:r>
            <w:r w:rsidRPr="00326B38">
              <w:rPr>
                <w:rFonts w:ascii="Times New Roman" w:hAnsi="Times New Roman" w:cs="Times New Roman"/>
                <w:sz w:val="24"/>
                <w:szCs w:val="24"/>
              </w:rPr>
              <w:t xml:space="preserve"> 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</w:t>
            </w:r>
          </w:p>
        </w:tc>
      </w:tr>
      <w:tr w:rsidR="002A51D2" w:rsidRPr="00326B38" w:rsidTr="00BA418E">
        <w:trPr>
          <w:jc w:val="center"/>
        </w:trPr>
        <w:tc>
          <w:tcPr>
            <w:tcW w:w="832" w:type="dxa"/>
            <w:vMerge/>
          </w:tcPr>
          <w:p w:rsidR="002A51D2" w:rsidRPr="00326B38" w:rsidRDefault="002A51D2" w:rsidP="002A5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2A51D2" w:rsidRPr="00326B38" w:rsidRDefault="002A51D2" w:rsidP="002A5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B38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308" w:type="dxa"/>
          </w:tcPr>
          <w:p w:rsidR="002A51D2" w:rsidRPr="00326B38" w:rsidRDefault="002A51D2" w:rsidP="002A51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B3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объяснять </w:t>
            </w:r>
            <w:r w:rsidRPr="00326B38">
              <w:rPr>
                <w:rFonts w:ascii="Times New Roman" w:hAnsi="Times New Roman" w:cs="Times New Roman"/>
                <w:sz w:val="24"/>
                <w:szCs w:val="24"/>
              </w:rPr>
              <w:t>внутренние и внешние связи (</w:t>
            </w:r>
            <w:proofErr w:type="spellStart"/>
            <w:r w:rsidRPr="00326B38">
              <w:rPr>
                <w:rFonts w:ascii="Times New Roman" w:hAnsi="Times New Roman" w:cs="Times New Roman"/>
                <w:sz w:val="24"/>
                <w:szCs w:val="24"/>
              </w:rPr>
              <w:t>причинноследственные</w:t>
            </w:r>
            <w:proofErr w:type="spellEnd"/>
            <w:r w:rsidRPr="00326B38">
              <w:rPr>
                <w:rFonts w:ascii="Times New Roman" w:hAnsi="Times New Roman" w:cs="Times New Roman"/>
                <w:sz w:val="24"/>
                <w:szCs w:val="24"/>
              </w:rPr>
              <w:t xml:space="preserve"> и функциональные) изученных социальных объектов (включая взаимодействия человека и общества, общества и природы, общества и культуры, подсистем и структурных элементов социальной системы, социальных качеств человека)</w:t>
            </w:r>
          </w:p>
        </w:tc>
      </w:tr>
      <w:tr w:rsidR="002A51D2" w:rsidRPr="00326B38" w:rsidTr="00BA418E">
        <w:trPr>
          <w:jc w:val="center"/>
        </w:trPr>
        <w:tc>
          <w:tcPr>
            <w:tcW w:w="832" w:type="dxa"/>
            <w:vMerge/>
          </w:tcPr>
          <w:p w:rsidR="002A51D2" w:rsidRPr="00326B38" w:rsidRDefault="002A51D2" w:rsidP="002A5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2A51D2" w:rsidRPr="00326B38" w:rsidRDefault="002A51D2" w:rsidP="002A5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B38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308" w:type="dxa"/>
          </w:tcPr>
          <w:p w:rsidR="002A51D2" w:rsidRPr="00326B38" w:rsidRDefault="002A51D2" w:rsidP="002A5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B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раскрывать</w:t>
            </w:r>
            <w:r w:rsidRPr="00326B38">
              <w:rPr>
                <w:rFonts w:ascii="Times New Roman" w:hAnsi="Times New Roman" w:cs="Times New Roman"/>
                <w:sz w:val="24"/>
                <w:szCs w:val="24"/>
              </w:rPr>
              <w:t xml:space="preserve"> на примерах изученные теоретические положения и понятия социально-экономических и гуманитарных наук</w:t>
            </w:r>
          </w:p>
        </w:tc>
      </w:tr>
      <w:tr w:rsidR="002A51D2" w:rsidRPr="00326B38" w:rsidTr="00BA418E">
        <w:trPr>
          <w:jc w:val="center"/>
        </w:trPr>
        <w:tc>
          <w:tcPr>
            <w:tcW w:w="832" w:type="dxa"/>
            <w:vMerge/>
          </w:tcPr>
          <w:p w:rsidR="002A51D2" w:rsidRPr="00326B38" w:rsidRDefault="002A51D2" w:rsidP="002A5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2A51D2" w:rsidRPr="00326B38" w:rsidRDefault="002A51D2" w:rsidP="002A5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B38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308" w:type="dxa"/>
          </w:tcPr>
          <w:p w:rsidR="002A51D2" w:rsidRPr="00326B38" w:rsidRDefault="002A51D2" w:rsidP="002A51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B3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осуществлять поиск </w:t>
            </w:r>
            <w:r w:rsidRPr="00326B38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социальной информации, представленной в различных знаковых системах (текст, схема, таблица, диаграмма); извлекать из неадаптированных оригинальных текстов (правовых, научно-популярных, публицистических и др.) знания по заданным темам; систематизировать, анализировать и обобщать </w:t>
            </w:r>
            <w:proofErr w:type="spellStart"/>
            <w:proofErr w:type="gramStart"/>
            <w:r w:rsidRPr="00326B38">
              <w:rPr>
                <w:rFonts w:ascii="Times New Roman" w:hAnsi="Times New Roman" w:cs="Times New Roman"/>
                <w:sz w:val="24"/>
                <w:szCs w:val="24"/>
              </w:rPr>
              <w:t>неупоря</w:t>
            </w:r>
            <w:proofErr w:type="spellEnd"/>
            <w:r w:rsidRPr="00326B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6B38">
              <w:rPr>
                <w:rFonts w:ascii="Times New Roman" w:hAnsi="Times New Roman" w:cs="Times New Roman"/>
                <w:sz w:val="24"/>
                <w:szCs w:val="24"/>
              </w:rPr>
              <w:t>доченную</w:t>
            </w:r>
            <w:proofErr w:type="spellEnd"/>
            <w:proofErr w:type="gramEnd"/>
            <w:r w:rsidRPr="00326B38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социальную информацию; различать в ней факты и мнения, аргументы и выводы</w:t>
            </w:r>
          </w:p>
        </w:tc>
      </w:tr>
      <w:tr w:rsidR="00AE34E4" w:rsidRPr="00326B38" w:rsidTr="00BA418E">
        <w:trPr>
          <w:jc w:val="center"/>
        </w:trPr>
        <w:tc>
          <w:tcPr>
            <w:tcW w:w="832" w:type="dxa"/>
            <w:vMerge w:val="restart"/>
          </w:tcPr>
          <w:p w:rsidR="00AE34E4" w:rsidRPr="00326B38" w:rsidRDefault="00AE34E4" w:rsidP="00C72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AE34E4" w:rsidRPr="00326B38" w:rsidRDefault="00AE34E4" w:rsidP="002A5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B38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7308" w:type="dxa"/>
          </w:tcPr>
          <w:p w:rsidR="00AE34E4" w:rsidRPr="00326B38" w:rsidRDefault="00AE34E4" w:rsidP="002A5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B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оценивать</w:t>
            </w:r>
            <w:r w:rsidRPr="00326B38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 субъектов социальной жизни, включая личность, группы, организации, с точки зрения социальных норм, экономической рациональности</w:t>
            </w:r>
          </w:p>
        </w:tc>
      </w:tr>
      <w:tr w:rsidR="00AE34E4" w:rsidRPr="00326B38" w:rsidTr="00BA418E">
        <w:trPr>
          <w:jc w:val="center"/>
        </w:trPr>
        <w:tc>
          <w:tcPr>
            <w:tcW w:w="832" w:type="dxa"/>
            <w:vMerge/>
          </w:tcPr>
          <w:p w:rsidR="00AE34E4" w:rsidRPr="00326B38" w:rsidRDefault="00AE34E4" w:rsidP="00C72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AE34E4" w:rsidRPr="00326B38" w:rsidRDefault="00AE34E4" w:rsidP="002A5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B38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7308" w:type="dxa"/>
          </w:tcPr>
          <w:p w:rsidR="00AE34E4" w:rsidRPr="00326B38" w:rsidRDefault="00AE34E4" w:rsidP="002A51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B3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формулировать </w:t>
            </w:r>
            <w:r w:rsidRPr="00326B38">
              <w:rPr>
                <w:rFonts w:ascii="Times New Roman" w:hAnsi="Times New Roman" w:cs="Times New Roman"/>
                <w:sz w:val="24"/>
                <w:szCs w:val="24"/>
              </w:rPr>
              <w:t>на основе приобретенных обществоведческих знаний собственные суждения и аргументы по определенным проблемам</w:t>
            </w:r>
          </w:p>
        </w:tc>
      </w:tr>
      <w:tr w:rsidR="00AE34E4" w:rsidRPr="00326B38" w:rsidTr="00BA418E">
        <w:trPr>
          <w:jc w:val="center"/>
        </w:trPr>
        <w:tc>
          <w:tcPr>
            <w:tcW w:w="832" w:type="dxa"/>
            <w:vMerge/>
          </w:tcPr>
          <w:p w:rsidR="00AE34E4" w:rsidRPr="00326B38" w:rsidRDefault="00AE34E4" w:rsidP="00C72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AE34E4" w:rsidRPr="00326B38" w:rsidRDefault="00AE34E4" w:rsidP="002A5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B38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7308" w:type="dxa"/>
          </w:tcPr>
          <w:p w:rsidR="00AE34E4" w:rsidRPr="00326B38" w:rsidRDefault="00AE34E4" w:rsidP="002A5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B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подготавливать</w:t>
            </w:r>
            <w:r w:rsidRPr="00326B38">
              <w:rPr>
                <w:rFonts w:ascii="Times New Roman" w:hAnsi="Times New Roman" w:cs="Times New Roman"/>
                <w:sz w:val="24"/>
                <w:szCs w:val="24"/>
              </w:rPr>
              <w:t xml:space="preserve"> аннотацию, рецензию, реферат, творческую работу</w:t>
            </w:r>
          </w:p>
        </w:tc>
      </w:tr>
      <w:tr w:rsidR="00AE34E4" w:rsidRPr="00326B38" w:rsidTr="00BA418E">
        <w:trPr>
          <w:jc w:val="center"/>
        </w:trPr>
        <w:tc>
          <w:tcPr>
            <w:tcW w:w="832" w:type="dxa"/>
            <w:vMerge/>
          </w:tcPr>
          <w:p w:rsidR="00AE34E4" w:rsidRPr="00326B38" w:rsidRDefault="00AE34E4" w:rsidP="00C72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AE34E4" w:rsidRPr="00326B38" w:rsidRDefault="00AE34E4" w:rsidP="002A5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4E4" w:rsidRPr="00326B38" w:rsidRDefault="00AE34E4" w:rsidP="002A5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B38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7308" w:type="dxa"/>
          </w:tcPr>
          <w:p w:rsidR="00AE34E4" w:rsidRPr="00326B38" w:rsidRDefault="00AE34E4" w:rsidP="002A5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B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применять</w:t>
            </w:r>
            <w:r w:rsidRPr="00326B38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социально-экономические и гуманитарные знания в процессе решения познавательных задач по актуальным социальным проблемам</w:t>
            </w:r>
          </w:p>
        </w:tc>
      </w:tr>
      <w:tr w:rsidR="00AE34E4" w:rsidRPr="00326B38" w:rsidTr="00BA418E">
        <w:trPr>
          <w:jc w:val="center"/>
        </w:trPr>
        <w:tc>
          <w:tcPr>
            <w:tcW w:w="832" w:type="dxa"/>
            <w:vMerge w:val="restart"/>
          </w:tcPr>
          <w:p w:rsidR="00AE34E4" w:rsidRPr="00326B38" w:rsidRDefault="00AE34E4" w:rsidP="00AE3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B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9" w:type="dxa"/>
          </w:tcPr>
          <w:p w:rsidR="00AE34E4" w:rsidRPr="00326B38" w:rsidRDefault="00AE34E4" w:rsidP="00C72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8" w:type="dxa"/>
          </w:tcPr>
          <w:p w:rsidR="00AE34E4" w:rsidRPr="00326B38" w:rsidRDefault="00AE34E4" w:rsidP="00C72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B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Использовать приобретенные знания и умения </w:t>
            </w:r>
            <w:proofErr w:type="gramStart"/>
            <w:r w:rsidRPr="00326B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для</w:t>
            </w:r>
            <w:proofErr w:type="gramEnd"/>
            <w:r w:rsidRPr="00326B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AE34E4" w:rsidRPr="00326B38" w:rsidTr="00BA418E">
        <w:trPr>
          <w:jc w:val="center"/>
        </w:trPr>
        <w:tc>
          <w:tcPr>
            <w:tcW w:w="832" w:type="dxa"/>
            <w:vMerge/>
          </w:tcPr>
          <w:p w:rsidR="00AE34E4" w:rsidRPr="00326B38" w:rsidRDefault="00AE34E4" w:rsidP="00C72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AE34E4" w:rsidRPr="00326B38" w:rsidRDefault="00AE34E4" w:rsidP="00AE3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B38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7308" w:type="dxa"/>
          </w:tcPr>
          <w:p w:rsidR="00AE34E4" w:rsidRPr="00326B38" w:rsidRDefault="00AE34E4" w:rsidP="00AE3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B38">
              <w:rPr>
                <w:rFonts w:ascii="Times New Roman" w:hAnsi="Times New Roman" w:cs="Times New Roman"/>
                <w:sz w:val="24"/>
                <w:szCs w:val="24"/>
              </w:rPr>
              <w:t>самостоятельного поиска социальной информации, необходимой для принятия собственных решений; критического восприятия информации, получаемой в межличностном общении и массовой коммуникации</w:t>
            </w:r>
          </w:p>
        </w:tc>
      </w:tr>
      <w:tr w:rsidR="00AE34E4" w:rsidRPr="00326B38" w:rsidTr="00BA418E">
        <w:trPr>
          <w:jc w:val="center"/>
        </w:trPr>
        <w:tc>
          <w:tcPr>
            <w:tcW w:w="832" w:type="dxa"/>
            <w:vMerge/>
          </w:tcPr>
          <w:p w:rsidR="00AE34E4" w:rsidRPr="00326B38" w:rsidRDefault="00AE34E4" w:rsidP="00C72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AE34E4" w:rsidRPr="00326B38" w:rsidRDefault="00AE34E4" w:rsidP="00AE3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B38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7308" w:type="dxa"/>
          </w:tcPr>
          <w:p w:rsidR="00AE34E4" w:rsidRPr="00326B38" w:rsidRDefault="00AE34E4" w:rsidP="00AE34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B38">
              <w:rPr>
                <w:rFonts w:ascii="Times New Roman" w:hAnsi="Times New Roman" w:cs="Times New Roman"/>
                <w:sz w:val="24"/>
                <w:szCs w:val="24"/>
              </w:rPr>
              <w:t>оценки общественных изменений с точки зрения демократических и гуманистических ценностей, лежащих в основе Конституции Российской Федерации</w:t>
            </w:r>
            <w:r w:rsidR="00E61558">
              <w:rPr>
                <w:rFonts w:ascii="Times New Roman" w:hAnsi="Times New Roman" w:cs="Times New Roman"/>
                <w:sz w:val="24"/>
                <w:szCs w:val="24"/>
              </w:rPr>
              <w:t>, ПМР</w:t>
            </w:r>
          </w:p>
        </w:tc>
      </w:tr>
      <w:tr w:rsidR="00AE34E4" w:rsidRPr="00326B38" w:rsidTr="00BA418E">
        <w:trPr>
          <w:jc w:val="center"/>
        </w:trPr>
        <w:tc>
          <w:tcPr>
            <w:tcW w:w="832" w:type="dxa"/>
            <w:vMerge/>
          </w:tcPr>
          <w:p w:rsidR="00AE34E4" w:rsidRPr="00326B38" w:rsidRDefault="00AE34E4" w:rsidP="00C72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AE34E4" w:rsidRPr="00326B38" w:rsidRDefault="00AE34E4" w:rsidP="00AE3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B38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7308" w:type="dxa"/>
          </w:tcPr>
          <w:p w:rsidR="00AE34E4" w:rsidRPr="00326B38" w:rsidRDefault="00AE34E4" w:rsidP="00AE34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B38">
              <w:rPr>
                <w:rFonts w:ascii="Times New Roman" w:hAnsi="Times New Roman" w:cs="Times New Roman"/>
                <w:sz w:val="24"/>
                <w:szCs w:val="24"/>
              </w:rPr>
              <w:t>решения практических проблем, возникающих в социальной деятельности</w:t>
            </w:r>
          </w:p>
        </w:tc>
      </w:tr>
      <w:tr w:rsidR="00AE34E4" w:rsidRPr="00326B38" w:rsidTr="00BA418E">
        <w:trPr>
          <w:jc w:val="center"/>
        </w:trPr>
        <w:tc>
          <w:tcPr>
            <w:tcW w:w="832" w:type="dxa"/>
            <w:vMerge/>
          </w:tcPr>
          <w:p w:rsidR="00AE34E4" w:rsidRPr="00326B38" w:rsidRDefault="00AE34E4" w:rsidP="00C72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AE34E4" w:rsidRPr="00326B38" w:rsidRDefault="00AE34E4" w:rsidP="00AE3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B38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7308" w:type="dxa"/>
          </w:tcPr>
          <w:p w:rsidR="00AE34E4" w:rsidRPr="00326B38" w:rsidRDefault="00AE34E4" w:rsidP="00AE34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B38">
              <w:rPr>
                <w:rFonts w:ascii="Times New Roman" w:hAnsi="Times New Roman" w:cs="Times New Roman"/>
                <w:sz w:val="24"/>
                <w:szCs w:val="24"/>
              </w:rPr>
              <w:t>ориентировки в актуальных общественных событиях, определения личной гражданской позиции</w:t>
            </w:r>
          </w:p>
        </w:tc>
      </w:tr>
      <w:tr w:rsidR="00AE34E4" w:rsidRPr="00326B38" w:rsidTr="00BA418E">
        <w:trPr>
          <w:jc w:val="center"/>
        </w:trPr>
        <w:tc>
          <w:tcPr>
            <w:tcW w:w="832" w:type="dxa"/>
            <w:vMerge/>
          </w:tcPr>
          <w:p w:rsidR="00AE34E4" w:rsidRPr="00326B38" w:rsidRDefault="00AE34E4" w:rsidP="00C72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AE34E4" w:rsidRPr="00326B38" w:rsidRDefault="00AE34E4" w:rsidP="00AE3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B38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7308" w:type="dxa"/>
          </w:tcPr>
          <w:p w:rsidR="00AE34E4" w:rsidRPr="00326B38" w:rsidRDefault="00AE34E4" w:rsidP="00AE34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B38">
              <w:rPr>
                <w:rFonts w:ascii="Times New Roman" w:hAnsi="Times New Roman" w:cs="Times New Roman"/>
                <w:sz w:val="24"/>
                <w:szCs w:val="24"/>
              </w:rPr>
              <w:t>предвидения возможных последствий определенных социальных действий</w:t>
            </w:r>
          </w:p>
        </w:tc>
      </w:tr>
      <w:tr w:rsidR="00AE34E4" w:rsidRPr="00326B38" w:rsidTr="00BA418E">
        <w:trPr>
          <w:jc w:val="center"/>
        </w:trPr>
        <w:tc>
          <w:tcPr>
            <w:tcW w:w="832" w:type="dxa"/>
            <w:vMerge/>
          </w:tcPr>
          <w:p w:rsidR="00AE34E4" w:rsidRPr="00326B38" w:rsidRDefault="00AE34E4" w:rsidP="00C72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AE34E4" w:rsidRPr="00326B38" w:rsidRDefault="00AE34E4" w:rsidP="00AE3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B38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7308" w:type="dxa"/>
          </w:tcPr>
          <w:p w:rsidR="00AE34E4" w:rsidRPr="00326B38" w:rsidRDefault="00AE34E4" w:rsidP="00AE34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B38">
              <w:rPr>
                <w:rFonts w:ascii="Times New Roman" w:hAnsi="Times New Roman" w:cs="Times New Roman"/>
                <w:sz w:val="24"/>
                <w:szCs w:val="24"/>
              </w:rPr>
              <w:t>ориентации в социальных и гуманитарных науках, их последующего изучения в учреждениях среднего и высшего профессионального образования</w:t>
            </w:r>
          </w:p>
        </w:tc>
      </w:tr>
      <w:tr w:rsidR="00AE34E4" w:rsidRPr="00326B38" w:rsidTr="00BA418E">
        <w:trPr>
          <w:jc w:val="center"/>
        </w:trPr>
        <w:tc>
          <w:tcPr>
            <w:tcW w:w="832" w:type="dxa"/>
            <w:vMerge/>
          </w:tcPr>
          <w:p w:rsidR="00AE34E4" w:rsidRPr="00326B38" w:rsidRDefault="00AE34E4" w:rsidP="00C72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AE34E4" w:rsidRPr="00326B38" w:rsidRDefault="00AE34E4" w:rsidP="00AE3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B38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7308" w:type="dxa"/>
          </w:tcPr>
          <w:p w:rsidR="00AE34E4" w:rsidRPr="00326B38" w:rsidRDefault="00AE34E4" w:rsidP="00AE34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B38">
              <w:rPr>
                <w:rFonts w:ascii="Times New Roman" w:hAnsi="Times New Roman" w:cs="Times New Roman"/>
                <w:sz w:val="24"/>
                <w:szCs w:val="24"/>
              </w:rPr>
              <w:t>оценки происходящих событий и поведения людей с точки зрения морали и права</w:t>
            </w:r>
          </w:p>
        </w:tc>
      </w:tr>
    </w:tbl>
    <w:p w:rsidR="00C72744" w:rsidRPr="00326B38" w:rsidRDefault="00C72744" w:rsidP="00C7274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72744" w:rsidRPr="00326B38" w:rsidSect="00BA418E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442"/>
    <w:rsid w:val="0029568A"/>
    <w:rsid w:val="002A51D2"/>
    <w:rsid w:val="002A7A69"/>
    <w:rsid w:val="00321B7D"/>
    <w:rsid w:val="00326B38"/>
    <w:rsid w:val="00332D74"/>
    <w:rsid w:val="003F1F6F"/>
    <w:rsid w:val="004039FB"/>
    <w:rsid w:val="00403E21"/>
    <w:rsid w:val="0045105D"/>
    <w:rsid w:val="00487C18"/>
    <w:rsid w:val="008851EA"/>
    <w:rsid w:val="00AE34E4"/>
    <w:rsid w:val="00BA418E"/>
    <w:rsid w:val="00C72744"/>
    <w:rsid w:val="00D6773B"/>
    <w:rsid w:val="00E61558"/>
    <w:rsid w:val="00F543A9"/>
    <w:rsid w:val="00FF3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77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77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12595-6909-4C41-81B7-8C3D0FEA2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1414</Words>
  <Characters>8060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А. Саркисян</dc:creator>
  <cp:lastModifiedBy>Лариса С. Ващук</cp:lastModifiedBy>
  <cp:revision>8</cp:revision>
  <dcterms:created xsi:type="dcterms:W3CDTF">2012-09-18T05:29:00Z</dcterms:created>
  <dcterms:modified xsi:type="dcterms:W3CDTF">2013-11-22T12:42:00Z</dcterms:modified>
</cp:coreProperties>
</file>